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5293F" w14:textId="5928027A" w:rsidR="00084D55" w:rsidRDefault="00B37C9B" w:rsidP="00496130">
      <w:pPr>
        <w:pBdr>
          <w:bottom w:val="single" w:sz="4" w:space="1" w:color="auto"/>
        </w:pBdr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>Sprediķis 08.10.2025 – Cerība draudzei!</w:t>
      </w:r>
      <w:r w:rsidR="003A54FF">
        <w:rPr>
          <w:sz w:val="24"/>
          <w:szCs w:val="24"/>
          <w:lang w:val="lv-LV"/>
        </w:rPr>
        <w:t xml:space="preserve"> Efeziešiem 4: 15 - 16</w:t>
      </w:r>
    </w:p>
    <w:p w14:paraId="433A7BDE" w14:textId="717855D3" w:rsidR="00B37C9B" w:rsidRDefault="00B37C9B" w:rsidP="000B2E4E">
      <w:pPr>
        <w:jc w:val="both"/>
        <w:rPr>
          <w:sz w:val="24"/>
          <w:szCs w:val="24"/>
          <w:lang w:val="lv-LV"/>
        </w:rPr>
      </w:pPr>
      <w:r w:rsidRPr="00B37C9B">
        <w:rPr>
          <w:b/>
          <w:bCs/>
          <w:i/>
          <w:iCs/>
          <w:sz w:val="24"/>
          <w:szCs w:val="24"/>
          <w:lang w:val="lv-LV"/>
        </w:rPr>
        <w:t>Ievads!</w:t>
      </w:r>
      <w:r w:rsidR="009A4204">
        <w:rPr>
          <w:sz w:val="24"/>
          <w:szCs w:val="24"/>
          <w:lang w:val="lv-LV"/>
        </w:rPr>
        <w:t xml:space="preserve"> </w:t>
      </w:r>
      <w:r w:rsidR="009A4204" w:rsidRPr="009A4204">
        <w:rPr>
          <w:sz w:val="24"/>
          <w:szCs w:val="24"/>
          <w:lang w:val="lv-LV"/>
        </w:rPr>
        <w:t xml:space="preserve">Mēs dzīvojam laikā, kad </w:t>
      </w:r>
      <w:r w:rsidR="00886475">
        <w:rPr>
          <w:sz w:val="24"/>
          <w:szCs w:val="24"/>
          <w:lang w:val="lv-LV"/>
        </w:rPr>
        <w:t>c</w:t>
      </w:r>
      <w:r w:rsidR="009A4204" w:rsidRPr="009A4204">
        <w:rPr>
          <w:sz w:val="24"/>
          <w:szCs w:val="24"/>
          <w:lang w:val="lv-LV"/>
        </w:rPr>
        <w:t>ilvēki dalās viedokļos, tautas</w:t>
      </w:r>
      <w:r w:rsidR="00886475">
        <w:rPr>
          <w:sz w:val="24"/>
          <w:szCs w:val="24"/>
          <w:lang w:val="lv-LV"/>
        </w:rPr>
        <w:t xml:space="preserve"> šķeļas</w:t>
      </w:r>
      <w:r w:rsidR="009A4204" w:rsidRPr="009A4204">
        <w:rPr>
          <w:sz w:val="24"/>
          <w:szCs w:val="24"/>
          <w:lang w:val="lv-LV"/>
        </w:rPr>
        <w:t>, ģimenes dažkārt tiek sarautas domstarpību dēļ.</w:t>
      </w:r>
      <w:r w:rsidR="009A4204">
        <w:rPr>
          <w:sz w:val="24"/>
          <w:szCs w:val="24"/>
          <w:lang w:val="lv-LV"/>
        </w:rPr>
        <w:t xml:space="preserve"> </w:t>
      </w:r>
      <w:r w:rsidR="009A4204" w:rsidRPr="009A4204">
        <w:rPr>
          <w:sz w:val="24"/>
          <w:szCs w:val="24"/>
          <w:lang w:val="lv-LV"/>
        </w:rPr>
        <w:t>Mūsu laikmets ir pilns ar skaļ</w:t>
      </w:r>
      <w:r w:rsidR="00435220">
        <w:rPr>
          <w:sz w:val="24"/>
          <w:szCs w:val="24"/>
          <w:lang w:val="lv-LV"/>
        </w:rPr>
        <w:t>iem viedokļiem</w:t>
      </w:r>
      <w:r w:rsidR="009A4204" w:rsidRPr="009A4204">
        <w:rPr>
          <w:sz w:val="24"/>
          <w:szCs w:val="24"/>
          <w:lang w:val="lv-LV"/>
        </w:rPr>
        <w:t>, kas saka: “</w:t>
      </w:r>
      <w:r w:rsidR="00435220">
        <w:rPr>
          <w:sz w:val="24"/>
          <w:szCs w:val="24"/>
          <w:lang w:val="lv-LV"/>
        </w:rPr>
        <w:t>Pievienojies man</w:t>
      </w:r>
      <w:r w:rsidR="009A4204" w:rsidRPr="009A4204">
        <w:rPr>
          <w:sz w:val="24"/>
          <w:szCs w:val="24"/>
          <w:lang w:val="lv-LV"/>
        </w:rPr>
        <w:t>!”</w:t>
      </w:r>
      <w:r w:rsidR="009A4204">
        <w:rPr>
          <w:sz w:val="24"/>
          <w:szCs w:val="24"/>
          <w:lang w:val="lv-LV"/>
        </w:rPr>
        <w:t xml:space="preserve"> </w:t>
      </w:r>
      <w:r w:rsidR="009A4204" w:rsidRPr="009A4204">
        <w:rPr>
          <w:sz w:val="24"/>
          <w:szCs w:val="24"/>
          <w:lang w:val="lv-LV"/>
        </w:rPr>
        <w:t>Un, ja mēs neesam uzmanīgi, arī draudze var tikt ierauta šajā pašā garā – salīdzinot, nosodot, distancējoties.</w:t>
      </w:r>
      <w:r w:rsidR="000B2E4E">
        <w:rPr>
          <w:sz w:val="24"/>
          <w:szCs w:val="24"/>
          <w:lang w:val="lv-LV"/>
        </w:rPr>
        <w:t xml:space="preserve"> </w:t>
      </w:r>
      <w:r w:rsidR="000B2E4E" w:rsidRPr="000B2E4E">
        <w:rPr>
          <w:sz w:val="24"/>
          <w:szCs w:val="24"/>
          <w:lang w:val="lv-LV"/>
        </w:rPr>
        <w:t>Bet Dieva draudze ir aicināta citam ceļam.</w:t>
      </w:r>
      <w:r w:rsidR="000B2E4E">
        <w:rPr>
          <w:sz w:val="24"/>
          <w:szCs w:val="24"/>
          <w:lang w:val="lv-LV"/>
        </w:rPr>
        <w:t xml:space="preserve"> </w:t>
      </w:r>
      <w:r w:rsidR="000B2E4E" w:rsidRPr="000B2E4E">
        <w:rPr>
          <w:sz w:val="24"/>
          <w:szCs w:val="24"/>
          <w:lang w:val="lv-LV"/>
        </w:rPr>
        <w:t>Tā nav cilvēku organizācija, kas turas kopā ar vienādiem uzskatiem,</w:t>
      </w:r>
      <w:r w:rsidR="000B2E4E">
        <w:rPr>
          <w:sz w:val="24"/>
          <w:szCs w:val="24"/>
          <w:lang w:val="lv-LV"/>
        </w:rPr>
        <w:t xml:space="preserve"> </w:t>
      </w:r>
      <w:r w:rsidR="000B2E4E" w:rsidRPr="000B2E4E">
        <w:rPr>
          <w:sz w:val="24"/>
          <w:szCs w:val="24"/>
          <w:lang w:val="lv-LV"/>
        </w:rPr>
        <w:t>bet dzīva miesa, kuras galva ir Kristus.</w:t>
      </w:r>
      <w:r w:rsidR="000B2E4E">
        <w:rPr>
          <w:sz w:val="24"/>
          <w:szCs w:val="24"/>
          <w:lang w:val="lv-LV"/>
        </w:rPr>
        <w:t xml:space="preserve"> </w:t>
      </w:r>
      <w:r w:rsidR="000B2E4E" w:rsidRPr="000B2E4E">
        <w:rPr>
          <w:sz w:val="24"/>
          <w:szCs w:val="24"/>
          <w:lang w:val="lv-LV"/>
        </w:rPr>
        <w:t>Un, kā raksta apustulis Pāvils Efeziešiem 4:</w:t>
      </w:r>
      <w:r w:rsidR="00886475" w:rsidRPr="00886475">
        <w:rPr>
          <w:sz w:val="24"/>
          <w:szCs w:val="24"/>
          <w:lang w:val="lv-LV"/>
        </w:rPr>
        <w:t xml:space="preserve">16 Viņā visa miesa, kopā saturēta un visādām </w:t>
      </w:r>
      <w:proofErr w:type="spellStart"/>
      <w:r w:rsidR="00886475" w:rsidRPr="00886475">
        <w:rPr>
          <w:sz w:val="24"/>
          <w:szCs w:val="24"/>
          <w:lang w:val="lv-LV"/>
        </w:rPr>
        <w:t>palīgsaitēm</w:t>
      </w:r>
      <w:proofErr w:type="spellEnd"/>
      <w:r w:rsidR="00886475" w:rsidRPr="00886475">
        <w:rPr>
          <w:sz w:val="24"/>
          <w:szCs w:val="24"/>
          <w:lang w:val="lv-LV"/>
        </w:rPr>
        <w:t xml:space="preserve"> vienota, pastāvīgi aug pēc tām spējām, kas katrai viņas daļai dotas, kļūdama aizvien pilnīgāka mīlestībā.</w:t>
      </w:r>
      <w:r w:rsidR="000B2E4E" w:rsidRPr="000B2E4E">
        <w:rPr>
          <w:sz w:val="24"/>
          <w:szCs w:val="24"/>
          <w:lang w:val="lv-LV"/>
        </w:rPr>
        <w:t>”</w:t>
      </w:r>
      <w:r w:rsidR="000B2E4E">
        <w:rPr>
          <w:sz w:val="24"/>
          <w:szCs w:val="24"/>
          <w:lang w:val="lv-LV"/>
        </w:rPr>
        <w:t xml:space="preserve"> </w:t>
      </w:r>
    </w:p>
    <w:p w14:paraId="304AE06C" w14:textId="49823B06" w:rsidR="006D3E72" w:rsidRDefault="00F57A2C" w:rsidP="007475B6">
      <w:pPr>
        <w:jc w:val="both"/>
        <w:rPr>
          <w:sz w:val="24"/>
          <w:szCs w:val="24"/>
          <w:lang w:val="lv-LV"/>
        </w:rPr>
      </w:pPr>
      <w:r w:rsidRPr="00F57A2C">
        <w:rPr>
          <w:sz w:val="24"/>
          <w:szCs w:val="24"/>
          <w:lang w:val="lv-LV"/>
        </w:rPr>
        <w:t>Pasaule var šķelties, bet draudzei ir enkurs — Kristus.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Mēs neesam vienoti ar lozungiem vai vienprātību katrā jautājumā,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mūs vieno mīlestība un kopīgs skatiens uz Jēzu.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Un tieši tad, kad pasaule zaudē cerību, draudze to iemieso — ar savu vienotību, pazemību un mīlestību.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Šodien gribu runāt par</w:t>
      </w:r>
      <w:r w:rsidR="00DB3159">
        <w:rPr>
          <w:sz w:val="24"/>
          <w:szCs w:val="24"/>
          <w:lang w:val="lv-LV"/>
        </w:rPr>
        <w:t xml:space="preserve"> tēmu, - </w:t>
      </w:r>
      <w:r w:rsidRPr="00F57A2C">
        <w:rPr>
          <w:sz w:val="24"/>
          <w:szCs w:val="24"/>
          <w:lang w:val="lv-LV"/>
        </w:rPr>
        <w:t xml:space="preserve"> </w:t>
      </w:r>
      <w:r w:rsidR="00DB3159">
        <w:rPr>
          <w:sz w:val="24"/>
          <w:szCs w:val="24"/>
          <w:lang w:val="lv-LV"/>
        </w:rPr>
        <w:t>C</w:t>
      </w:r>
      <w:r w:rsidRPr="00F57A2C">
        <w:rPr>
          <w:sz w:val="24"/>
          <w:szCs w:val="24"/>
          <w:lang w:val="lv-LV"/>
        </w:rPr>
        <w:t>erīb</w:t>
      </w:r>
      <w:r w:rsidR="00DB3159">
        <w:rPr>
          <w:sz w:val="24"/>
          <w:szCs w:val="24"/>
          <w:lang w:val="lv-LV"/>
        </w:rPr>
        <w:t>a</w:t>
      </w:r>
      <w:r w:rsidRPr="00F57A2C">
        <w:rPr>
          <w:sz w:val="24"/>
          <w:szCs w:val="24"/>
          <w:lang w:val="lv-LV"/>
        </w:rPr>
        <w:t xml:space="preserve"> draudzei.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Nevis teorētisku cerību, bet dzīvu cerību, kas tur mūs kopā,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kad ārējie apstākļi šķeļ.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Cerību, kas sakņojas tajā, ka Kristus joprojām vada savu draudzi,</w:t>
      </w:r>
      <w:r>
        <w:rPr>
          <w:sz w:val="24"/>
          <w:szCs w:val="24"/>
          <w:lang w:val="lv-LV"/>
        </w:rPr>
        <w:t xml:space="preserve"> </w:t>
      </w:r>
      <w:r w:rsidRPr="00F57A2C">
        <w:rPr>
          <w:sz w:val="24"/>
          <w:szCs w:val="24"/>
          <w:lang w:val="lv-LV"/>
        </w:rPr>
        <w:t>un Viņš to dara ar mērķi — lai tā augtu mīlestībā un kļūtu par cerības zīmi pasaulei.</w:t>
      </w:r>
      <w:r w:rsidR="007475B6">
        <w:rPr>
          <w:sz w:val="24"/>
          <w:szCs w:val="24"/>
          <w:lang w:val="lv-LV"/>
        </w:rPr>
        <w:t xml:space="preserve"> </w:t>
      </w:r>
      <w:r w:rsidR="00F63751" w:rsidRPr="00EC4B0C">
        <w:rPr>
          <w:b/>
          <w:bCs/>
          <w:i/>
          <w:iCs/>
          <w:sz w:val="24"/>
          <w:szCs w:val="24"/>
          <w:u w:val="single"/>
          <w:lang w:val="lv-LV"/>
        </w:rPr>
        <w:t>K</w:t>
      </w:r>
      <w:r w:rsidR="00F63751" w:rsidRPr="00EC4B0C">
        <w:rPr>
          <w:b/>
          <w:bCs/>
          <w:i/>
          <w:iCs/>
          <w:sz w:val="24"/>
          <w:szCs w:val="24"/>
          <w:u w:val="single"/>
          <w:lang w:val="lv-LV"/>
        </w:rPr>
        <w:t>āpēc Pāvils vispār raksta par vienotību un cerību Efeziešiem 4. nodaļā</w:t>
      </w:r>
      <w:r w:rsidR="00F63751" w:rsidRPr="00EC4B0C">
        <w:rPr>
          <w:b/>
          <w:bCs/>
          <w:i/>
          <w:iCs/>
          <w:sz w:val="24"/>
          <w:szCs w:val="24"/>
          <w:u w:val="single"/>
          <w:lang w:val="lv-LV"/>
        </w:rPr>
        <w:t>?</w:t>
      </w:r>
      <w:r w:rsidR="0004698D">
        <w:rPr>
          <w:sz w:val="24"/>
          <w:szCs w:val="24"/>
          <w:lang w:val="lv-LV"/>
        </w:rPr>
        <w:t xml:space="preserve"> </w:t>
      </w:r>
      <w:r w:rsidR="0004698D" w:rsidRPr="0004698D">
        <w:rPr>
          <w:sz w:val="24"/>
          <w:szCs w:val="24"/>
          <w:lang w:val="lv-LV"/>
        </w:rPr>
        <w:t>Efezas draudze bija daudzveidīga un spēcīga, bet arī izaicinājumu pilna:</w:t>
      </w:r>
      <w:r w:rsidR="0004698D">
        <w:rPr>
          <w:sz w:val="24"/>
          <w:szCs w:val="24"/>
          <w:lang w:val="lv-LV"/>
        </w:rPr>
        <w:t xml:space="preserve"> </w:t>
      </w:r>
      <w:r w:rsidR="0004698D" w:rsidRPr="0004698D">
        <w:rPr>
          <w:sz w:val="24"/>
          <w:szCs w:val="24"/>
          <w:lang w:val="lv-LV"/>
        </w:rPr>
        <w:t>Tajā bija gan jūdu, gan pagānu izcelsmes kristieši;</w:t>
      </w:r>
      <w:r w:rsidR="0004698D">
        <w:rPr>
          <w:sz w:val="24"/>
          <w:szCs w:val="24"/>
          <w:lang w:val="lv-LV"/>
        </w:rPr>
        <w:t xml:space="preserve"> </w:t>
      </w:r>
      <w:r w:rsidR="0004698D" w:rsidRPr="0004698D">
        <w:rPr>
          <w:sz w:val="24"/>
          <w:szCs w:val="24"/>
          <w:lang w:val="lv-LV"/>
        </w:rPr>
        <w:t>Viņiem bija atšķirīgas kultūras, reliģiskie ieradumi un dzīves skatījumi;</w:t>
      </w:r>
      <w:r w:rsidR="0004698D">
        <w:rPr>
          <w:sz w:val="24"/>
          <w:szCs w:val="24"/>
          <w:lang w:val="lv-LV"/>
        </w:rPr>
        <w:t xml:space="preserve"> </w:t>
      </w:r>
      <w:r w:rsidR="0004698D" w:rsidRPr="0004698D">
        <w:rPr>
          <w:sz w:val="24"/>
          <w:szCs w:val="24"/>
          <w:lang w:val="lv-LV"/>
        </w:rPr>
        <w:t>Viņi dzīvoja pilsētā, kas bija pilna elkdievības, maģijas un morālas samaitātības (Efeza bija Artemīdas kultu centrs).</w:t>
      </w:r>
      <w:r w:rsidR="0004698D">
        <w:rPr>
          <w:sz w:val="24"/>
          <w:szCs w:val="24"/>
          <w:lang w:val="lv-LV"/>
        </w:rPr>
        <w:t xml:space="preserve"> </w:t>
      </w:r>
      <w:r w:rsidR="0004698D" w:rsidRPr="0004698D">
        <w:rPr>
          <w:sz w:val="24"/>
          <w:szCs w:val="24"/>
          <w:lang w:val="lv-LV"/>
        </w:rPr>
        <w:t>Šādos apstākļos vienotība draudzē nebija pašsaprotama —</w:t>
      </w:r>
      <w:r w:rsidR="0004698D">
        <w:rPr>
          <w:sz w:val="24"/>
          <w:szCs w:val="24"/>
          <w:lang w:val="lv-LV"/>
        </w:rPr>
        <w:t xml:space="preserve"> </w:t>
      </w:r>
      <w:r w:rsidR="0004698D" w:rsidRPr="0004698D">
        <w:rPr>
          <w:sz w:val="24"/>
          <w:szCs w:val="24"/>
          <w:lang w:val="lv-LV"/>
        </w:rPr>
        <w:t>to vajadzēja sargāt un apzināti kopt.</w:t>
      </w:r>
      <w:r w:rsidR="007475B6">
        <w:rPr>
          <w:sz w:val="24"/>
          <w:szCs w:val="24"/>
          <w:lang w:val="lv-LV"/>
        </w:rPr>
        <w:t xml:space="preserve"> </w:t>
      </w:r>
      <w:r w:rsidR="007475B6" w:rsidRPr="007475B6">
        <w:rPr>
          <w:sz w:val="24"/>
          <w:szCs w:val="24"/>
          <w:lang w:val="lv-LV"/>
        </w:rPr>
        <w:t>Pāvils redz, ka, ja draudze zaudēs vienotību Kristū, tā zaudēs arī spēku būt par cerības zīmi pasaulei.</w:t>
      </w:r>
      <w:r w:rsidR="007475B6">
        <w:rPr>
          <w:sz w:val="24"/>
          <w:szCs w:val="24"/>
          <w:lang w:val="lv-LV"/>
        </w:rPr>
        <w:t xml:space="preserve"> </w:t>
      </w:r>
      <w:r w:rsidR="007475B6" w:rsidRPr="007475B6">
        <w:rPr>
          <w:sz w:val="24"/>
          <w:szCs w:val="24"/>
          <w:lang w:val="lv-LV"/>
        </w:rPr>
        <w:t>Tāpēc viņš atgādina:</w:t>
      </w:r>
      <w:r w:rsidR="007475B6">
        <w:rPr>
          <w:sz w:val="24"/>
          <w:szCs w:val="24"/>
          <w:lang w:val="lv-LV"/>
        </w:rPr>
        <w:t xml:space="preserve"> </w:t>
      </w:r>
      <w:r w:rsidR="007475B6" w:rsidRPr="007475B6">
        <w:rPr>
          <w:sz w:val="24"/>
          <w:szCs w:val="24"/>
          <w:lang w:val="lv-LV"/>
        </w:rPr>
        <w:t>“</w:t>
      </w:r>
      <w:r w:rsidR="006D3E72" w:rsidRPr="006D3E72">
        <w:rPr>
          <w:sz w:val="24"/>
          <w:szCs w:val="24"/>
          <w:lang w:val="lv-LV"/>
        </w:rPr>
        <w:t xml:space="preserve">16 Viņā visa miesa, kopā saturēta un visādām </w:t>
      </w:r>
      <w:proofErr w:type="spellStart"/>
      <w:r w:rsidR="006D3E72" w:rsidRPr="006D3E72">
        <w:rPr>
          <w:sz w:val="24"/>
          <w:szCs w:val="24"/>
          <w:lang w:val="lv-LV"/>
        </w:rPr>
        <w:t>palīgsaitēm</w:t>
      </w:r>
      <w:proofErr w:type="spellEnd"/>
      <w:r w:rsidR="006D3E72" w:rsidRPr="006D3E72">
        <w:rPr>
          <w:sz w:val="24"/>
          <w:szCs w:val="24"/>
          <w:lang w:val="lv-LV"/>
        </w:rPr>
        <w:t xml:space="preserve"> vienota, pastāvīgi aug pēc tām spējām, kas katrai viņas daļai dotas, kļūdama aizvien pilnīgāka mīlestībā.</w:t>
      </w:r>
      <w:r w:rsidR="006D3E72">
        <w:rPr>
          <w:sz w:val="24"/>
          <w:szCs w:val="24"/>
          <w:lang w:val="lv-LV"/>
        </w:rPr>
        <w:t xml:space="preserve"> </w:t>
      </w:r>
      <w:r w:rsidR="007475B6" w:rsidRPr="007475B6">
        <w:rPr>
          <w:sz w:val="24"/>
          <w:szCs w:val="24"/>
          <w:lang w:val="lv-LV"/>
        </w:rPr>
        <w:t>Tas nozīmē:</w:t>
      </w:r>
      <w:r w:rsidR="007475B6">
        <w:rPr>
          <w:sz w:val="24"/>
          <w:szCs w:val="24"/>
          <w:lang w:val="lv-LV"/>
        </w:rPr>
        <w:t xml:space="preserve"> </w:t>
      </w:r>
      <w:r w:rsidR="007475B6" w:rsidRPr="007475B6">
        <w:rPr>
          <w:sz w:val="24"/>
          <w:szCs w:val="24"/>
          <w:lang w:val="lv-LV"/>
        </w:rPr>
        <w:t>Kristus ir galva – draudze nevar pastāvēt, ja tā neskatās uz Viņu.</w:t>
      </w:r>
    </w:p>
    <w:p w14:paraId="75B337CE" w14:textId="7ACD909C" w:rsidR="00F63751" w:rsidRDefault="006D3E72" w:rsidP="007475B6">
      <w:pPr>
        <w:jc w:val="both"/>
        <w:rPr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t xml:space="preserve">2. </w:t>
      </w:r>
      <w:r w:rsidR="007475B6" w:rsidRPr="007475B6">
        <w:rPr>
          <w:sz w:val="24"/>
          <w:szCs w:val="24"/>
          <w:lang w:val="lv-LV"/>
        </w:rPr>
        <w:t>Mīlestība ir saite – tā ir stiprāka par jebkuru kultūras, etnisko vai sociālo atšķirību.</w:t>
      </w:r>
      <w:r w:rsidR="007475B6">
        <w:rPr>
          <w:sz w:val="24"/>
          <w:szCs w:val="24"/>
          <w:lang w:val="lv-LV"/>
        </w:rPr>
        <w:t xml:space="preserve"> </w:t>
      </w:r>
      <w:r w:rsidR="007475B6" w:rsidRPr="007475B6">
        <w:rPr>
          <w:sz w:val="24"/>
          <w:szCs w:val="24"/>
          <w:lang w:val="lv-LV"/>
        </w:rPr>
        <w:t>Katrs loceklis ir svarīgs – neviens nav lieks, jo draudzes spēks ir kopībā, ne individuālismā.</w:t>
      </w:r>
      <w:r w:rsidR="00BE47AC">
        <w:rPr>
          <w:sz w:val="24"/>
          <w:szCs w:val="24"/>
          <w:lang w:val="lv-LV"/>
        </w:rPr>
        <w:t xml:space="preserve"> </w:t>
      </w:r>
    </w:p>
    <w:p w14:paraId="4946A91F" w14:textId="25EFC166" w:rsidR="00BE47AC" w:rsidRDefault="00F43BE1" w:rsidP="00F43BE1">
      <w:pPr>
        <w:jc w:val="both"/>
        <w:rPr>
          <w:sz w:val="24"/>
          <w:szCs w:val="24"/>
          <w:lang w:val="lv-LV"/>
        </w:rPr>
      </w:pPr>
      <w:r w:rsidRPr="00757485">
        <w:rPr>
          <w:b/>
          <w:bCs/>
          <w:i/>
          <w:iCs/>
          <w:sz w:val="24"/>
          <w:szCs w:val="24"/>
          <w:lang w:val="lv-LV"/>
        </w:rPr>
        <w:t>Pāvils zina, ka šķelšanās sākas nevis ar lieliem konfliktiem, bet ar sirdīm, kas novēršas no Kristus.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>Kad cilvēki sāk skatīties viens uz otru, nevis uz Jēzu,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>rodas salīdzināšana, kritika, skaudība un dalīšanās.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>Tāpēc viņš uzsver: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>„Patiesi runādami mīlestībā, pieaugam Viņā, kas ir galva – Kristus.” (</w:t>
      </w:r>
      <w:proofErr w:type="spellStart"/>
      <w:r w:rsidRPr="00F43BE1">
        <w:rPr>
          <w:sz w:val="24"/>
          <w:szCs w:val="24"/>
          <w:lang w:val="lv-LV"/>
        </w:rPr>
        <w:t>Ef</w:t>
      </w:r>
      <w:proofErr w:type="spellEnd"/>
      <w:r w:rsidRPr="00F43BE1">
        <w:rPr>
          <w:sz w:val="24"/>
          <w:szCs w:val="24"/>
          <w:lang w:val="lv-LV"/>
        </w:rPr>
        <w:t>. 4:15)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>Tātad Pāvils atgādina: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 xml:space="preserve">Vienotība nav </w:t>
      </w:r>
      <w:r w:rsidR="00921300">
        <w:rPr>
          <w:sz w:val="24"/>
          <w:szCs w:val="24"/>
          <w:lang w:val="lv-LV"/>
        </w:rPr>
        <w:t>pašmērķis</w:t>
      </w:r>
      <w:r w:rsidRPr="00F43BE1">
        <w:rPr>
          <w:sz w:val="24"/>
          <w:szCs w:val="24"/>
          <w:lang w:val="lv-LV"/>
        </w:rPr>
        <w:t xml:space="preserve"> – t</w:t>
      </w:r>
      <w:r w:rsidR="00921300">
        <w:rPr>
          <w:sz w:val="24"/>
          <w:szCs w:val="24"/>
          <w:lang w:val="lv-LV"/>
        </w:rPr>
        <w:t>ie</w:t>
      </w:r>
      <w:r w:rsidRPr="00F43BE1">
        <w:rPr>
          <w:sz w:val="24"/>
          <w:szCs w:val="24"/>
          <w:lang w:val="lv-LV"/>
        </w:rPr>
        <w:t xml:space="preserve"> ir augļi no dzīvas saiknes ar Kristu.</w:t>
      </w:r>
      <w:r>
        <w:rPr>
          <w:sz w:val="24"/>
          <w:szCs w:val="24"/>
          <w:lang w:val="lv-LV"/>
        </w:rPr>
        <w:t xml:space="preserve"> </w:t>
      </w:r>
      <w:r w:rsidRPr="00F43BE1">
        <w:rPr>
          <w:sz w:val="24"/>
          <w:szCs w:val="24"/>
          <w:lang w:val="lv-LV"/>
        </w:rPr>
        <w:t>Cerība draudzei nav sistēma vai struktūra, bet dzīvas attiecības ar Galvu.</w:t>
      </w:r>
    </w:p>
    <w:p w14:paraId="37C954CF" w14:textId="358618C7" w:rsidR="00277BD3" w:rsidRDefault="00277BD3" w:rsidP="00277BD3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Jēzus brīdina Sīmani </w:t>
      </w:r>
      <w:proofErr w:type="spellStart"/>
      <w:r w:rsidRPr="00277BD3">
        <w:rPr>
          <w:sz w:val="24"/>
          <w:szCs w:val="24"/>
          <w:lang w:val="lv-LV"/>
        </w:rPr>
        <w:t>Lk</w:t>
      </w:r>
      <w:proofErr w:type="spellEnd"/>
      <w:r w:rsidRPr="00277BD3">
        <w:rPr>
          <w:sz w:val="24"/>
          <w:szCs w:val="24"/>
          <w:lang w:val="lv-LV"/>
        </w:rPr>
        <w:t xml:space="preserve"> 22:31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Sīmani, Sīmani, redzi, sātanam ļoti iegribējies jūs sijāt kā kviešus.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32 Bet Es esmu lūdzis par tevi, lai tava ticība nemitētos. Un, kad tu atgriezīsies, tad stiprini savus brāļus!"</w:t>
      </w:r>
      <w:r w:rsidR="00742267"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Šie Jēzus vārdi atklāj, garīgo realitāti aiz redzamā.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Tas nav tikai par Pēteri — Jēzus saka “jūs”, tātad par visiem mācekļiem, par draudzi kopumā.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Sātans vēlas sijāt, tas ir – izjaukt, sadalīt, atšķirt.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Kvieši tiek sijāti, lai atdalītu graudus no pelavām.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Un tāpat sātans cenšas panākt, lai: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mūsu ticība tiktu izsijāta no paļāvības uz Kristu;</w:t>
      </w:r>
      <w:r>
        <w:rPr>
          <w:sz w:val="24"/>
          <w:szCs w:val="24"/>
          <w:lang w:val="lv-LV"/>
        </w:rPr>
        <w:t xml:space="preserve"> </w:t>
      </w:r>
      <w:r w:rsidRPr="00277BD3">
        <w:rPr>
          <w:sz w:val="24"/>
          <w:szCs w:val="24"/>
          <w:lang w:val="lv-LV"/>
        </w:rPr>
        <w:t>draudze tiktu sašķelta, lai katrs kļūtu par “atsevišķu graudu”, nevis par daļu no kopuma.</w:t>
      </w:r>
    </w:p>
    <w:p w14:paraId="5961943D" w14:textId="62142239" w:rsidR="00D516E3" w:rsidRDefault="00266EDB" w:rsidP="00742267">
      <w:pPr>
        <w:jc w:val="both"/>
        <w:rPr>
          <w:sz w:val="24"/>
          <w:szCs w:val="24"/>
          <w:lang w:val="lv-LV"/>
        </w:rPr>
      </w:pPr>
      <w:r w:rsidRPr="00266EDB">
        <w:rPr>
          <w:sz w:val="24"/>
          <w:szCs w:val="24"/>
          <w:lang w:val="lv-LV"/>
        </w:rPr>
        <w:t>Šodien tas notiek smalki:</w:t>
      </w:r>
      <w:r>
        <w:rPr>
          <w:sz w:val="24"/>
          <w:szCs w:val="24"/>
          <w:lang w:val="lv-LV"/>
        </w:rPr>
        <w:t xml:space="preserve"> </w:t>
      </w:r>
      <w:r w:rsidRPr="00266EDB">
        <w:rPr>
          <w:sz w:val="24"/>
          <w:szCs w:val="24"/>
          <w:lang w:val="lv-LV"/>
        </w:rPr>
        <w:t xml:space="preserve">nevis ar vajāšanām, bet ar iekšēju </w:t>
      </w:r>
      <w:proofErr w:type="spellStart"/>
      <w:r w:rsidR="00486F53">
        <w:rPr>
          <w:sz w:val="24"/>
          <w:szCs w:val="24"/>
          <w:lang w:val="lv-LV"/>
        </w:rPr>
        <w:t>remdenību</w:t>
      </w:r>
      <w:proofErr w:type="spellEnd"/>
      <w:r w:rsidRPr="00266EDB">
        <w:rPr>
          <w:sz w:val="24"/>
          <w:szCs w:val="24"/>
          <w:lang w:val="lv-LV"/>
        </w:rPr>
        <w:t>,</w:t>
      </w:r>
      <w:r>
        <w:rPr>
          <w:sz w:val="24"/>
          <w:szCs w:val="24"/>
          <w:lang w:val="lv-LV"/>
        </w:rPr>
        <w:t xml:space="preserve"> </w:t>
      </w:r>
      <w:r w:rsidRPr="00266EDB">
        <w:rPr>
          <w:sz w:val="24"/>
          <w:szCs w:val="24"/>
          <w:lang w:val="lv-LV"/>
        </w:rPr>
        <w:t>nevis ar ieročiem, bet ar aizvainojumiem, sacensību un garīgu apātiju,</w:t>
      </w:r>
      <w:r>
        <w:rPr>
          <w:sz w:val="24"/>
          <w:szCs w:val="24"/>
          <w:lang w:val="lv-LV"/>
        </w:rPr>
        <w:t xml:space="preserve"> </w:t>
      </w:r>
      <w:r w:rsidRPr="00266EDB">
        <w:rPr>
          <w:sz w:val="24"/>
          <w:szCs w:val="24"/>
          <w:lang w:val="lv-LV"/>
        </w:rPr>
        <w:t>nevis ar meliem par Kristu, bet ar novēršanu no Viņa uzmanības – uz sevi, uz citiem, uz problēmām.</w:t>
      </w:r>
      <w:r>
        <w:rPr>
          <w:sz w:val="24"/>
          <w:szCs w:val="24"/>
          <w:lang w:val="lv-LV"/>
        </w:rPr>
        <w:t xml:space="preserve"> </w:t>
      </w:r>
      <w:r w:rsidRPr="00266EDB">
        <w:rPr>
          <w:sz w:val="24"/>
          <w:szCs w:val="24"/>
          <w:lang w:val="lv-LV"/>
        </w:rPr>
        <w:t>Kad draudze pārstāj skatīties uz Kristu, tā sāk redzēt tikai cilvēkus un atšķirības.</w:t>
      </w:r>
      <w:r>
        <w:rPr>
          <w:sz w:val="24"/>
          <w:szCs w:val="24"/>
          <w:lang w:val="lv-LV"/>
        </w:rPr>
        <w:t xml:space="preserve"> </w:t>
      </w:r>
      <w:r w:rsidRPr="00266EDB">
        <w:rPr>
          <w:sz w:val="24"/>
          <w:szCs w:val="24"/>
          <w:lang w:val="lv-LV"/>
        </w:rPr>
        <w:t>Un tieši t</w:t>
      </w:r>
      <w:r w:rsidR="0018503E">
        <w:rPr>
          <w:sz w:val="24"/>
          <w:szCs w:val="24"/>
          <w:lang w:val="lv-LV"/>
        </w:rPr>
        <w:t>ā</w:t>
      </w:r>
      <w:r w:rsidRPr="00266EDB">
        <w:rPr>
          <w:sz w:val="24"/>
          <w:szCs w:val="24"/>
          <w:lang w:val="lv-LV"/>
        </w:rPr>
        <w:t xml:space="preserve"> i</w:t>
      </w:r>
      <w:r w:rsidR="0018503E">
        <w:rPr>
          <w:sz w:val="24"/>
          <w:szCs w:val="24"/>
          <w:lang w:val="lv-LV"/>
        </w:rPr>
        <w:t>zskatās</w:t>
      </w:r>
      <w:r w:rsidRPr="00266EDB">
        <w:rPr>
          <w:sz w:val="24"/>
          <w:szCs w:val="24"/>
          <w:lang w:val="lv-LV"/>
        </w:rPr>
        <w:t xml:space="preserve"> “sijāšana”.</w:t>
      </w:r>
      <w:r w:rsidR="00B312FB">
        <w:rPr>
          <w:sz w:val="24"/>
          <w:szCs w:val="24"/>
          <w:lang w:val="lv-LV"/>
        </w:rPr>
        <w:t xml:space="preserve"> </w:t>
      </w:r>
      <w:r w:rsidR="00B312FB" w:rsidRPr="00B312FB">
        <w:rPr>
          <w:sz w:val="24"/>
          <w:szCs w:val="24"/>
          <w:lang w:val="lv-LV"/>
        </w:rPr>
        <w:t>Tā sākas nemanāmi —</w:t>
      </w:r>
      <w:r w:rsidR="00B312FB">
        <w:rPr>
          <w:sz w:val="24"/>
          <w:szCs w:val="24"/>
          <w:lang w:val="lv-LV"/>
        </w:rPr>
        <w:t xml:space="preserve"> </w:t>
      </w:r>
      <w:r w:rsidR="00B312FB" w:rsidRPr="00B312FB">
        <w:rPr>
          <w:sz w:val="24"/>
          <w:szCs w:val="24"/>
          <w:lang w:val="lv-LV"/>
        </w:rPr>
        <w:t>neviens to neizsludina no kanceles,</w:t>
      </w:r>
      <w:r w:rsidR="00B312FB">
        <w:rPr>
          <w:sz w:val="24"/>
          <w:szCs w:val="24"/>
          <w:lang w:val="lv-LV"/>
        </w:rPr>
        <w:t xml:space="preserve"> </w:t>
      </w:r>
      <w:r w:rsidR="00B312FB" w:rsidRPr="00B312FB">
        <w:rPr>
          <w:sz w:val="24"/>
          <w:szCs w:val="24"/>
          <w:lang w:val="lv-LV"/>
        </w:rPr>
        <w:t>bet tā iezogas sirdīs, kur ticība kļūst vājāka, un attiecībās, kur mīlestība atdziest.</w:t>
      </w:r>
      <w:r w:rsidR="00B312FB">
        <w:rPr>
          <w:sz w:val="24"/>
          <w:szCs w:val="24"/>
          <w:lang w:val="lv-LV"/>
        </w:rPr>
        <w:t xml:space="preserve"> </w:t>
      </w:r>
      <w:r w:rsidR="00B312FB" w:rsidRPr="00B312FB">
        <w:rPr>
          <w:sz w:val="24"/>
          <w:szCs w:val="24"/>
          <w:lang w:val="lv-LV"/>
        </w:rPr>
        <w:t>Sākumā šķiet, ka tie ir tikai “mazie sīkumi”:</w:t>
      </w:r>
      <w:r w:rsidR="00B312FB">
        <w:rPr>
          <w:sz w:val="24"/>
          <w:szCs w:val="24"/>
          <w:lang w:val="lv-LV"/>
        </w:rPr>
        <w:t xml:space="preserve"> </w:t>
      </w:r>
      <w:r w:rsidR="00B312FB" w:rsidRPr="00B312FB">
        <w:rPr>
          <w:sz w:val="24"/>
          <w:szCs w:val="24"/>
          <w:lang w:val="lv-LV"/>
        </w:rPr>
        <w:t>kāds jūtas nepamanīts, kādam šķiet, ka viņa kalpošana netiek novērtēta,</w:t>
      </w:r>
      <w:r w:rsidR="00B312FB">
        <w:rPr>
          <w:sz w:val="24"/>
          <w:szCs w:val="24"/>
          <w:lang w:val="lv-LV"/>
        </w:rPr>
        <w:t xml:space="preserve"> </w:t>
      </w:r>
      <w:r w:rsidR="00B312FB" w:rsidRPr="00B312FB">
        <w:rPr>
          <w:sz w:val="24"/>
          <w:szCs w:val="24"/>
          <w:lang w:val="lv-LV"/>
        </w:rPr>
        <w:t>kādam nepatīk vadība, mūzika vai kāda cilvēka raksturs.</w:t>
      </w:r>
      <w:r w:rsidR="00742267">
        <w:rPr>
          <w:sz w:val="24"/>
          <w:szCs w:val="24"/>
          <w:lang w:val="lv-LV"/>
        </w:rPr>
        <w:t xml:space="preserve"> </w:t>
      </w:r>
      <w:r w:rsidR="00742267" w:rsidRPr="00742267">
        <w:rPr>
          <w:sz w:val="24"/>
          <w:szCs w:val="24"/>
          <w:lang w:val="lv-LV"/>
        </w:rPr>
        <w:t>Bet aiz šiem sīkumiem slēpjas garīgs princips</w:t>
      </w:r>
      <w:r w:rsidR="00742267">
        <w:rPr>
          <w:sz w:val="24"/>
          <w:szCs w:val="24"/>
          <w:lang w:val="lv-LV"/>
        </w:rPr>
        <w:t xml:space="preserve">, </w:t>
      </w:r>
      <w:r w:rsidR="00742267" w:rsidRPr="00742267">
        <w:rPr>
          <w:sz w:val="24"/>
          <w:szCs w:val="24"/>
          <w:lang w:val="lv-LV"/>
        </w:rPr>
        <w:t>kad skatiens vairs nav uz Kristu,</w:t>
      </w:r>
      <w:r w:rsidR="00742267">
        <w:rPr>
          <w:sz w:val="24"/>
          <w:szCs w:val="24"/>
          <w:lang w:val="lv-LV"/>
        </w:rPr>
        <w:t xml:space="preserve"> </w:t>
      </w:r>
      <w:r w:rsidR="00742267" w:rsidRPr="00742267">
        <w:rPr>
          <w:sz w:val="24"/>
          <w:szCs w:val="24"/>
          <w:lang w:val="lv-LV"/>
        </w:rPr>
        <w:t>sāpes kļūst par centrālo pieredzi, un aizvainojums kļūst par ticības filtru.</w:t>
      </w:r>
      <w:r w:rsidR="004B0548">
        <w:rPr>
          <w:sz w:val="24"/>
          <w:szCs w:val="24"/>
          <w:lang w:val="lv-LV"/>
        </w:rPr>
        <w:t xml:space="preserve"> (Par vardi, kuru lēnām uzvāra ūdenī.) Dzīvojam laikā, kurā tiekam pieradināti...</w:t>
      </w:r>
    </w:p>
    <w:p w14:paraId="75E7D1C3" w14:textId="483CD2BA" w:rsidR="00173ACC" w:rsidRPr="005523EF" w:rsidRDefault="00D516E3" w:rsidP="00D65C49">
      <w:pPr>
        <w:jc w:val="both"/>
        <w:rPr>
          <w:b/>
          <w:bCs/>
          <w:i/>
          <w:iCs/>
          <w:sz w:val="24"/>
          <w:szCs w:val="24"/>
          <w:lang w:val="lv-LV"/>
        </w:rPr>
      </w:pPr>
      <w:r>
        <w:rPr>
          <w:b/>
          <w:bCs/>
          <w:i/>
          <w:iCs/>
          <w:sz w:val="24"/>
          <w:szCs w:val="24"/>
          <w:lang w:val="lv-LV"/>
        </w:rPr>
        <w:lastRenderedPageBreak/>
        <w:t xml:space="preserve">3. </w:t>
      </w:r>
      <w:r w:rsidR="00742267" w:rsidRPr="00742267">
        <w:rPr>
          <w:sz w:val="24"/>
          <w:szCs w:val="24"/>
          <w:lang w:val="lv-LV"/>
        </w:rPr>
        <w:t>Tad draudze, kas reiz bija Kristus miesa, sāk darboties kā cilvēku klubs,</w:t>
      </w:r>
      <w:r w:rsidR="00742267">
        <w:rPr>
          <w:sz w:val="24"/>
          <w:szCs w:val="24"/>
          <w:lang w:val="lv-LV"/>
        </w:rPr>
        <w:t xml:space="preserve"> </w:t>
      </w:r>
      <w:r w:rsidR="00742267" w:rsidRPr="00742267">
        <w:rPr>
          <w:sz w:val="24"/>
          <w:szCs w:val="24"/>
          <w:lang w:val="lv-LV"/>
        </w:rPr>
        <w:t>kur ikviens meklē savu taisnību, nevis Dieva taisnību.</w:t>
      </w:r>
      <w:r w:rsidR="00173ACC">
        <w:rPr>
          <w:sz w:val="24"/>
          <w:szCs w:val="24"/>
          <w:lang w:val="lv-LV"/>
        </w:rPr>
        <w:t xml:space="preserve"> </w:t>
      </w:r>
      <w:r w:rsidR="00173ACC" w:rsidRPr="00173ACC">
        <w:rPr>
          <w:b/>
          <w:bCs/>
          <w:i/>
          <w:iCs/>
          <w:sz w:val="24"/>
          <w:szCs w:val="24"/>
          <w:lang w:val="lv-LV"/>
        </w:rPr>
        <w:t>Kristus miesa sabrūk tajā brīdī, kad cilvēki sāk</w:t>
      </w:r>
      <w:r w:rsidR="0084597A">
        <w:rPr>
          <w:b/>
          <w:bCs/>
          <w:i/>
          <w:iCs/>
          <w:sz w:val="24"/>
          <w:szCs w:val="24"/>
          <w:lang w:val="lv-LV"/>
        </w:rPr>
        <w:t xml:space="preserve"> savstarpēji</w:t>
      </w:r>
      <w:r w:rsidR="00173ACC" w:rsidRPr="00173ACC">
        <w:rPr>
          <w:b/>
          <w:bCs/>
          <w:i/>
          <w:iCs/>
          <w:sz w:val="24"/>
          <w:szCs w:val="24"/>
          <w:lang w:val="lv-LV"/>
        </w:rPr>
        <w:t xml:space="preserve"> sacensties, nevis kalpot.</w:t>
      </w:r>
      <w:r w:rsidR="00D65C49">
        <w:rPr>
          <w:b/>
          <w:bCs/>
          <w:i/>
          <w:iCs/>
          <w:sz w:val="24"/>
          <w:szCs w:val="24"/>
          <w:lang w:val="lv-LV"/>
        </w:rPr>
        <w:t xml:space="preserve"> </w:t>
      </w:r>
      <w:r w:rsidR="00D65C49" w:rsidRPr="0089038B">
        <w:rPr>
          <w:sz w:val="24"/>
          <w:szCs w:val="24"/>
          <w:lang w:val="lv-LV"/>
        </w:rPr>
        <w:t>Draudze nav sociāls klubs, ne kultūras centrs, ne tikai atbalsta grupa.</w:t>
      </w:r>
      <w:r w:rsidR="0089038B">
        <w:rPr>
          <w:sz w:val="24"/>
          <w:szCs w:val="24"/>
          <w:lang w:val="lv-LV"/>
        </w:rPr>
        <w:t xml:space="preserve"> </w:t>
      </w:r>
      <w:r w:rsidR="00D65C49" w:rsidRPr="00D65C49">
        <w:rPr>
          <w:sz w:val="24"/>
          <w:szCs w:val="24"/>
          <w:lang w:val="lv-LV"/>
        </w:rPr>
        <w:t>Tās pastāvēšanas iemesls ir Kristus persona un darbs.</w:t>
      </w:r>
      <w:r w:rsidR="0089038B">
        <w:rPr>
          <w:sz w:val="24"/>
          <w:szCs w:val="24"/>
          <w:lang w:val="lv-LV"/>
        </w:rPr>
        <w:t xml:space="preserve"> </w:t>
      </w:r>
      <w:r w:rsidR="00D65C49" w:rsidRPr="00D65C49">
        <w:rPr>
          <w:sz w:val="24"/>
          <w:szCs w:val="24"/>
          <w:lang w:val="lv-LV"/>
        </w:rPr>
        <w:t>Tāpēc Jēzus saka:</w:t>
      </w:r>
      <w:r w:rsidR="0089038B">
        <w:rPr>
          <w:sz w:val="24"/>
          <w:szCs w:val="24"/>
          <w:lang w:val="lv-LV"/>
        </w:rPr>
        <w:t xml:space="preserve"> </w:t>
      </w:r>
      <w:r w:rsidR="00D65C49" w:rsidRPr="00D65C49">
        <w:rPr>
          <w:sz w:val="24"/>
          <w:szCs w:val="24"/>
          <w:lang w:val="lv-LV"/>
        </w:rPr>
        <w:t>“Es celšu Savu draudzi.” (Mateja 16:18)</w:t>
      </w:r>
      <w:r w:rsidR="0089038B">
        <w:rPr>
          <w:sz w:val="24"/>
          <w:szCs w:val="24"/>
          <w:lang w:val="lv-LV"/>
        </w:rPr>
        <w:t xml:space="preserve"> </w:t>
      </w:r>
      <w:r w:rsidR="00D65C49" w:rsidRPr="00D65C49">
        <w:rPr>
          <w:sz w:val="24"/>
          <w:szCs w:val="24"/>
          <w:lang w:val="lv-LV"/>
        </w:rPr>
        <w:t>Tas nozīmē: Viņš ir Dibinātājs, Pamats un Centrs.</w:t>
      </w:r>
      <w:r w:rsidR="0089038B">
        <w:rPr>
          <w:sz w:val="24"/>
          <w:szCs w:val="24"/>
          <w:lang w:val="lv-LV"/>
        </w:rPr>
        <w:t xml:space="preserve"> </w:t>
      </w:r>
      <w:r w:rsidR="00D65C49" w:rsidRPr="00D65C49">
        <w:rPr>
          <w:sz w:val="24"/>
          <w:szCs w:val="24"/>
          <w:lang w:val="lv-LV"/>
        </w:rPr>
        <w:t>Mēs nenākam kopā tāpēc, ka mums patīk viena kultūra, mūzika vai cilvēki,</w:t>
      </w:r>
      <w:r w:rsidR="0089038B">
        <w:rPr>
          <w:sz w:val="24"/>
          <w:szCs w:val="24"/>
          <w:lang w:val="lv-LV"/>
        </w:rPr>
        <w:t xml:space="preserve"> </w:t>
      </w:r>
      <w:r w:rsidR="00D65C49" w:rsidRPr="00D65C49">
        <w:rPr>
          <w:sz w:val="24"/>
          <w:szCs w:val="24"/>
          <w:lang w:val="lv-LV"/>
        </w:rPr>
        <w:t>bet tāpēc, ka mūs vieno Kristus krusts un augšāmcelšanās.</w:t>
      </w:r>
      <w:r w:rsidR="0089038B">
        <w:rPr>
          <w:sz w:val="24"/>
          <w:szCs w:val="24"/>
          <w:lang w:val="lv-LV"/>
        </w:rPr>
        <w:t xml:space="preserve"> </w:t>
      </w:r>
      <w:r w:rsidR="005523EF" w:rsidRPr="005523EF">
        <w:rPr>
          <w:b/>
          <w:bCs/>
          <w:i/>
          <w:iCs/>
          <w:sz w:val="24"/>
          <w:szCs w:val="24"/>
          <w:lang w:val="lv-LV"/>
        </w:rPr>
        <w:t>Tā patiesi ir?</w:t>
      </w:r>
    </w:p>
    <w:p w14:paraId="5A057F92" w14:textId="64104713" w:rsidR="0089038B" w:rsidRDefault="0089038B" w:rsidP="0089038B">
      <w:pPr>
        <w:jc w:val="both"/>
        <w:rPr>
          <w:sz w:val="24"/>
          <w:szCs w:val="24"/>
          <w:lang w:val="lv-LV"/>
        </w:rPr>
      </w:pPr>
      <w:r w:rsidRPr="0089038B">
        <w:rPr>
          <w:sz w:val="24"/>
          <w:szCs w:val="24"/>
          <w:lang w:val="lv-LV"/>
        </w:rPr>
        <w:t>Mateja 18:20: „Kur divi vai trīs sapulcējušies manā vārdā, tur es esmu viņu vidū.”</w:t>
      </w:r>
      <w:r>
        <w:rPr>
          <w:sz w:val="24"/>
          <w:szCs w:val="24"/>
          <w:lang w:val="lv-LV"/>
        </w:rPr>
        <w:t xml:space="preserve"> </w:t>
      </w:r>
      <w:r w:rsidRPr="0089038B">
        <w:rPr>
          <w:sz w:val="24"/>
          <w:szCs w:val="24"/>
          <w:lang w:val="lv-LV"/>
        </w:rPr>
        <w:t>Draudzes sapulcēšanās mērķis nav vienkārši būt kopā, bet būt kopā Viņa klātbūtnē.</w:t>
      </w:r>
      <w:r>
        <w:rPr>
          <w:sz w:val="24"/>
          <w:szCs w:val="24"/>
          <w:lang w:val="lv-LV"/>
        </w:rPr>
        <w:t xml:space="preserve"> </w:t>
      </w:r>
      <w:proofErr w:type="spellStart"/>
      <w:r w:rsidRPr="0089038B">
        <w:rPr>
          <w:sz w:val="24"/>
          <w:szCs w:val="24"/>
          <w:lang w:val="lv-LV"/>
        </w:rPr>
        <w:t>Kolosiešiem</w:t>
      </w:r>
      <w:proofErr w:type="spellEnd"/>
      <w:r w:rsidRPr="0089038B">
        <w:rPr>
          <w:sz w:val="24"/>
          <w:szCs w:val="24"/>
          <w:lang w:val="lv-LV"/>
        </w:rPr>
        <w:t xml:space="preserve"> 1:18: „Viņš ir miesas, tas ir, draudzes galva.”</w:t>
      </w:r>
    </w:p>
    <w:p w14:paraId="5F839F4F" w14:textId="20527E1C" w:rsidR="0089038B" w:rsidRDefault="0089038B" w:rsidP="0089038B">
      <w:pPr>
        <w:jc w:val="both"/>
        <w:rPr>
          <w:sz w:val="24"/>
          <w:szCs w:val="24"/>
          <w:lang w:val="lv-LV"/>
        </w:rPr>
      </w:pPr>
      <w:r w:rsidRPr="0089038B">
        <w:rPr>
          <w:sz w:val="24"/>
          <w:szCs w:val="24"/>
          <w:lang w:val="lv-LV"/>
        </w:rPr>
        <w:t>Kāpēc šis mērķis ir svarīgs</w:t>
      </w:r>
      <w:r>
        <w:rPr>
          <w:sz w:val="24"/>
          <w:szCs w:val="24"/>
          <w:lang w:val="lv-LV"/>
        </w:rPr>
        <w:t xml:space="preserve">? </w:t>
      </w:r>
      <w:r w:rsidRPr="0089038B">
        <w:rPr>
          <w:sz w:val="24"/>
          <w:szCs w:val="24"/>
          <w:lang w:val="lv-LV"/>
        </w:rPr>
        <w:t>Kad draudze nāk kopā nevis Kristus dēļ, bet kāda cita iemesla dēļ —</w:t>
      </w:r>
      <w:r>
        <w:rPr>
          <w:sz w:val="24"/>
          <w:szCs w:val="24"/>
          <w:lang w:val="lv-LV"/>
        </w:rPr>
        <w:t xml:space="preserve"> </w:t>
      </w:r>
      <w:r w:rsidRPr="0089038B">
        <w:rPr>
          <w:sz w:val="24"/>
          <w:szCs w:val="24"/>
          <w:lang w:val="lv-LV"/>
        </w:rPr>
        <w:t>piemēram, ieraduma, tradīcijas, vai personiskā labuma dēļ —</w:t>
      </w:r>
      <w:r>
        <w:rPr>
          <w:sz w:val="24"/>
          <w:szCs w:val="24"/>
          <w:lang w:val="lv-LV"/>
        </w:rPr>
        <w:t xml:space="preserve"> </w:t>
      </w:r>
      <w:r w:rsidRPr="0089038B">
        <w:rPr>
          <w:sz w:val="24"/>
          <w:szCs w:val="24"/>
          <w:lang w:val="lv-LV"/>
        </w:rPr>
        <w:t>tad tā zaudē savu būtību.</w:t>
      </w:r>
      <w:r>
        <w:rPr>
          <w:sz w:val="24"/>
          <w:szCs w:val="24"/>
          <w:lang w:val="lv-LV"/>
        </w:rPr>
        <w:t xml:space="preserve"> </w:t>
      </w:r>
      <w:r w:rsidRPr="00A2167E">
        <w:rPr>
          <w:b/>
          <w:bCs/>
          <w:i/>
          <w:iCs/>
          <w:sz w:val="24"/>
          <w:szCs w:val="24"/>
          <w:lang w:val="lv-LV"/>
        </w:rPr>
        <w:t>Tā kļūst par cilvēku kopienu ar kristīgu vārdu, bet bez Kristus sirds.</w:t>
      </w:r>
      <w:r w:rsidRPr="00A2167E">
        <w:rPr>
          <w:b/>
          <w:bCs/>
          <w:i/>
          <w:iCs/>
          <w:sz w:val="24"/>
          <w:szCs w:val="24"/>
          <w:lang w:val="lv-LV"/>
        </w:rPr>
        <w:t xml:space="preserve"> </w:t>
      </w:r>
      <w:r w:rsidRPr="0089038B">
        <w:rPr>
          <w:sz w:val="24"/>
          <w:szCs w:val="24"/>
          <w:lang w:val="lv-LV"/>
        </w:rPr>
        <w:t>Tāpēc Pāvils Efeziešiem 4. nodaļā atgādina, ka mums ir viens Kungs, viena ticība, viena cerība un šī vienotība nav psiholoģiska, tā ir garīga, jo mūs vieno Kristus</w:t>
      </w:r>
      <w:r w:rsidR="00A2167E">
        <w:rPr>
          <w:sz w:val="24"/>
          <w:szCs w:val="24"/>
          <w:lang w:val="lv-LV"/>
        </w:rPr>
        <w:t>.</w:t>
      </w:r>
    </w:p>
    <w:p w14:paraId="2C15455E" w14:textId="5AA5F59A" w:rsidR="00E74CA8" w:rsidRPr="00D65C49" w:rsidRDefault="00E74CA8" w:rsidP="00006084">
      <w:pPr>
        <w:jc w:val="both"/>
        <w:rPr>
          <w:sz w:val="24"/>
          <w:szCs w:val="24"/>
          <w:lang w:val="lv-LV"/>
        </w:rPr>
      </w:pPr>
      <w:r w:rsidRPr="0081308D">
        <w:rPr>
          <w:b/>
          <w:bCs/>
          <w:i/>
          <w:iCs/>
          <w:sz w:val="24"/>
          <w:szCs w:val="24"/>
          <w:lang w:val="lv-LV"/>
        </w:rPr>
        <w:t>Nākt kopā Kristus dēļ nozīmē — mīlēt brāļus un māsas tā, kā Viņš mūs mīlēja.</w:t>
      </w:r>
      <w:r w:rsidR="0081308D" w:rsidRPr="0081308D">
        <w:rPr>
          <w:b/>
          <w:bCs/>
          <w:i/>
          <w:iCs/>
          <w:sz w:val="24"/>
          <w:szCs w:val="24"/>
          <w:lang w:val="lv-LV"/>
        </w:rPr>
        <w:t xml:space="preserve"> Vai Kristus šodien joprojām ir palicis tas galvenais iemesls, kāpēc nākam kopā?</w:t>
      </w:r>
      <w:r w:rsidR="0081308D">
        <w:rPr>
          <w:sz w:val="24"/>
          <w:szCs w:val="24"/>
          <w:lang w:val="lv-LV"/>
        </w:rPr>
        <w:t xml:space="preserve"> </w:t>
      </w:r>
      <w:r>
        <w:rPr>
          <w:sz w:val="24"/>
          <w:szCs w:val="24"/>
          <w:lang w:val="lv-LV"/>
        </w:rPr>
        <w:t xml:space="preserve"> </w:t>
      </w:r>
      <w:r w:rsidRPr="00E74CA8">
        <w:rPr>
          <w:sz w:val="24"/>
          <w:szCs w:val="24"/>
          <w:lang w:val="lv-LV"/>
        </w:rPr>
        <w:t>Jēzus sacīja:</w:t>
      </w:r>
      <w:r>
        <w:rPr>
          <w:sz w:val="24"/>
          <w:szCs w:val="24"/>
          <w:lang w:val="lv-LV"/>
        </w:rPr>
        <w:t xml:space="preserve"> </w:t>
      </w:r>
      <w:r w:rsidRPr="00E74CA8">
        <w:rPr>
          <w:sz w:val="24"/>
          <w:szCs w:val="24"/>
          <w:lang w:val="lv-LV"/>
        </w:rPr>
        <w:t>“No tā visi pazīs, ka jūs esat mani mācekļi, ja jums būs mīlestība savā starpā.” (</w:t>
      </w:r>
      <w:proofErr w:type="spellStart"/>
      <w:r w:rsidRPr="00E74CA8">
        <w:rPr>
          <w:sz w:val="24"/>
          <w:szCs w:val="24"/>
          <w:lang w:val="lv-LV"/>
        </w:rPr>
        <w:t>Jņ</w:t>
      </w:r>
      <w:proofErr w:type="spellEnd"/>
      <w:r w:rsidRPr="00E74CA8">
        <w:rPr>
          <w:sz w:val="24"/>
          <w:szCs w:val="24"/>
          <w:lang w:val="lv-LV"/>
        </w:rPr>
        <w:t>. 13:35)</w:t>
      </w:r>
      <w:r>
        <w:rPr>
          <w:sz w:val="24"/>
          <w:szCs w:val="24"/>
          <w:lang w:val="lv-LV"/>
        </w:rPr>
        <w:t xml:space="preserve"> </w:t>
      </w:r>
      <w:r w:rsidRPr="00E74CA8">
        <w:rPr>
          <w:sz w:val="24"/>
          <w:szCs w:val="24"/>
          <w:lang w:val="lv-LV"/>
        </w:rPr>
        <w:t>Kristus dēļ nākt kopā nozīmē neļaut atšķirībām mūs sadalīt</w:t>
      </w:r>
      <w:r>
        <w:rPr>
          <w:sz w:val="24"/>
          <w:szCs w:val="24"/>
          <w:lang w:val="lv-LV"/>
        </w:rPr>
        <w:t xml:space="preserve">, - </w:t>
      </w:r>
      <w:r w:rsidRPr="00E74CA8">
        <w:rPr>
          <w:b/>
          <w:bCs/>
          <w:i/>
          <w:iCs/>
          <w:sz w:val="24"/>
          <w:szCs w:val="24"/>
          <w:lang w:val="lv-LV"/>
        </w:rPr>
        <w:t>bet mācīties nesaudzēt sevi mīlestībā.</w:t>
      </w:r>
      <w:r>
        <w:rPr>
          <w:sz w:val="24"/>
          <w:szCs w:val="24"/>
          <w:lang w:val="lv-LV"/>
        </w:rPr>
        <w:t xml:space="preserve"> </w:t>
      </w:r>
      <w:r w:rsidRPr="00E74CA8">
        <w:rPr>
          <w:sz w:val="24"/>
          <w:szCs w:val="24"/>
          <w:lang w:val="lv-LV"/>
        </w:rPr>
        <w:t>Tā ir draudze, kur cilvēki ne tikai dzied kopā, bet arī cieš, lūdzas un priecājas kopā.</w:t>
      </w:r>
      <w:r>
        <w:rPr>
          <w:sz w:val="24"/>
          <w:szCs w:val="24"/>
          <w:lang w:val="lv-LV"/>
        </w:rPr>
        <w:t xml:space="preserve"> </w:t>
      </w:r>
      <w:r w:rsidRPr="00E74CA8">
        <w:rPr>
          <w:sz w:val="24"/>
          <w:szCs w:val="24"/>
          <w:lang w:val="lv-LV"/>
        </w:rPr>
        <w:t>Tā ir draudze, kas negaida, kad viņu apmeklēs,</w:t>
      </w:r>
      <w:r>
        <w:rPr>
          <w:sz w:val="24"/>
          <w:szCs w:val="24"/>
          <w:lang w:val="lv-LV"/>
        </w:rPr>
        <w:t xml:space="preserve"> </w:t>
      </w:r>
      <w:r w:rsidRPr="00E74CA8">
        <w:rPr>
          <w:sz w:val="24"/>
          <w:szCs w:val="24"/>
          <w:lang w:val="lv-LV"/>
        </w:rPr>
        <w:t>bet iet pie citiem, nesot Kristus mīlestību.</w:t>
      </w:r>
      <w:r w:rsidR="00006084">
        <w:rPr>
          <w:sz w:val="24"/>
          <w:szCs w:val="24"/>
          <w:lang w:val="lv-LV"/>
        </w:rPr>
        <w:t xml:space="preserve"> </w:t>
      </w:r>
      <w:r w:rsidR="00006084" w:rsidRPr="00006084">
        <w:rPr>
          <w:sz w:val="24"/>
          <w:szCs w:val="24"/>
          <w:lang w:val="lv-LV"/>
        </w:rPr>
        <w:t>Kristus mērķis nekad nebija tikai pulc</w:t>
      </w:r>
      <w:r w:rsidR="00F649E7">
        <w:rPr>
          <w:sz w:val="24"/>
          <w:szCs w:val="24"/>
          <w:lang w:val="lv-LV"/>
        </w:rPr>
        <w:t>ināt</w:t>
      </w:r>
      <w:r w:rsidR="00006084" w:rsidRPr="00006084">
        <w:rPr>
          <w:sz w:val="24"/>
          <w:szCs w:val="24"/>
          <w:lang w:val="lv-LV"/>
        </w:rPr>
        <w:t xml:space="preserve"> — Viņš pulcina, lai sūtītu.</w:t>
      </w:r>
      <w:r w:rsidR="00006084">
        <w:rPr>
          <w:sz w:val="24"/>
          <w:szCs w:val="24"/>
          <w:lang w:val="lv-LV"/>
        </w:rPr>
        <w:t xml:space="preserve"> </w:t>
      </w:r>
      <w:r w:rsidR="00006084" w:rsidRPr="00006084">
        <w:rPr>
          <w:sz w:val="24"/>
          <w:szCs w:val="24"/>
          <w:lang w:val="lv-LV"/>
        </w:rPr>
        <w:t>Viņš savāc savējos kopā, lai dotu spēku un uzdevumu.</w:t>
      </w:r>
      <w:r w:rsidR="00006084">
        <w:rPr>
          <w:sz w:val="24"/>
          <w:szCs w:val="24"/>
          <w:lang w:val="lv-LV"/>
        </w:rPr>
        <w:t xml:space="preserve"> </w:t>
      </w:r>
      <w:r w:rsidR="00006084" w:rsidRPr="00F649E7">
        <w:rPr>
          <w:b/>
          <w:bCs/>
          <w:i/>
          <w:iCs/>
          <w:sz w:val="24"/>
          <w:szCs w:val="24"/>
          <w:lang w:val="lv-LV"/>
        </w:rPr>
        <w:t>Tāpēc, ja mēs nākam kopā Kristus dēļ, tad mēs ejam ārā Kristus vārdā.</w:t>
      </w:r>
      <w:r w:rsidR="00006084">
        <w:rPr>
          <w:sz w:val="24"/>
          <w:szCs w:val="24"/>
          <w:lang w:val="lv-LV"/>
        </w:rPr>
        <w:t xml:space="preserve"> </w:t>
      </w:r>
      <w:r w:rsidR="00006084" w:rsidRPr="00006084">
        <w:rPr>
          <w:sz w:val="24"/>
          <w:szCs w:val="24"/>
          <w:lang w:val="lv-LV"/>
        </w:rPr>
        <w:t>Mūsu sapulces kļūst par atsperes punktu kalpošanai,</w:t>
      </w:r>
      <w:r w:rsidR="00006084">
        <w:rPr>
          <w:sz w:val="24"/>
          <w:szCs w:val="24"/>
          <w:lang w:val="lv-LV"/>
        </w:rPr>
        <w:t xml:space="preserve"> </w:t>
      </w:r>
      <w:r w:rsidR="00006084" w:rsidRPr="00006084">
        <w:rPr>
          <w:sz w:val="24"/>
          <w:szCs w:val="24"/>
          <w:lang w:val="lv-LV"/>
        </w:rPr>
        <w:t>kur ticīgie tiek piepildīti, lai dotos un būtu gaisma savās ģimenēs, darba vietās, pilsētā.</w:t>
      </w:r>
    </w:p>
    <w:sectPr w:rsidR="00E74CA8" w:rsidRPr="00D65C49" w:rsidSect="00B37C9B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C9B"/>
    <w:rsid w:val="00006084"/>
    <w:rsid w:val="0004698D"/>
    <w:rsid w:val="00084D55"/>
    <w:rsid w:val="000B2E4E"/>
    <w:rsid w:val="00173ACC"/>
    <w:rsid w:val="0018503E"/>
    <w:rsid w:val="00266EDB"/>
    <w:rsid w:val="00277BD3"/>
    <w:rsid w:val="002A0B6B"/>
    <w:rsid w:val="003A54FF"/>
    <w:rsid w:val="00435220"/>
    <w:rsid w:val="00486F53"/>
    <w:rsid w:val="00496130"/>
    <w:rsid w:val="004B0548"/>
    <w:rsid w:val="005523EF"/>
    <w:rsid w:val="006D3E72"/>
    <w:rsid w:val="00742267"/>
    <w:rsid w:val="007475B6"/>
    <w:rsid w:val="00757485"/>
    <w:rsid w:val="0081308D"/>
    <w:rsid w:val="0084597A"/>
    <w:rsid w:val="00886475"/>
    <w:rsid w:val="0089038B"/>
    <w:rsid w:val="00921300"/>
    <w:rsid w:val="009A4204"/>
    <w:rsid w:val="00A2167E"/>
    <w:rsid w:val="00B312FB"/>
    <w:rsid w:val="00B37C9B"/>
    <w:rsid w:val="00BE47AC"/>
    <w:rsid w:val="00D516E3"/>
    <w:rsid w:val="00D65C49"/>
    <w:rsid w:val="00DB3159"/>
    <w:rsid w:val="00E74CA8"/>
    <w:rsid w:val="00EC4B0C"/>
    <w:rsid w:val="00F43BE1"/>
    <w:rsid w:val="00F57A2C"/>
    <w:rsid w:val="00F63751"/>
    <w:rsid w:val="00F64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0F2EB"/>
  <w15:chartTrackingRefBased/>
  <w15:docId w15:val="{D33974DE-10D6-4C91-BB97-581FE5139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969</Words>
  <Characters>5525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36</cp:revision>
  <dcterms:created xsi:type="dcterms:W3CDTF">2025-10-07T09:41:00Z</dcterms:created>
  <dcterms:modified xsi:type="dcterms:W3CDTF">2025-10-08T12:58:00Z</dcterms:modified>
</cp:coreProperties>
</file>