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EB986" w14:textId="760BBBD3" w:rsidR="004968EE" w:rsidRDefault="00CF5DD6">
      <w:pPr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Sprediķis 12.10.2025</w:t>
      </w:r>
      <w:r w:rsidR="00BF04E0">
        <w:rPr>
          <w:sz w:val="24"/>
          <w:szCs w:val="24"/>
          <w:lang w:val="lv-LV"/>
        </w:rPr>
        <w:t xml:space="preserve">; 1. Korintiešiem 2:12 – 13 </w:t>
      </w:r>
    </w:p>
    <w:p w14:paraId="63A7F75C" w14:textId="3277118F" w:rsidR="00CF5DD6" w:rsidRDefault="00CF5DD6" w:rsidP="00C96D9D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Ievads! </w:t>
      </w:r>
      <w:r w:rsidR="00C96D9D">
        <w:rPr>
          <w:sz w:val="24"/>
          <w:szCs w:val="24"/>
          <w:lang w:val="lv-LV"/>
        </w:rPr>
        <w:t>M</w:t>
      </w:r>
      <w:r w:rsidR="00C96D9D" w:rsidRPr="00C96D9D">
        <w:rPr>
          <w:sz w:val="24"/>
          <w:szCs w:val="24"/>
          <w:lang w:val="lv-LV"/>
        </w:rPr>
        <w:t>ēs dzīvojam laikā, kad zināšanas</w:t>
      </w:r>
      <w:r w:rsidR="00C96D9D">
        <w:rPr>
          <w:sz w:val="24"/>
          <w:szCs w:val="24"/>
          <w:lang w:val="lv-LV"/>
        </w:rPr>
        <w:t>, informācija</w:t>
      </w:r>
      <w:r w:rsidR="00C96D9D" w:rsidRPr="00C96D9D">
        <w:rPr>
          <w:sz w:val="24"/>
          <w:szCs w:val="24"/>
          <w:lang w:val="lv-LV"/>
        </w:rPr>
        <w:t xml:space="preserve"> ir pieejamas kā vēl nekad. Cilvēce uzkrāj informāciju, rada tehnoloģijas, </w:t>
      </w:r>
      <w:r w:rsidR="00C96D9D">
        <w:rPr>
          <w:sz w:val="24"/>
          <w:szCs w:val="24"/>
          <w:lang w:val="lv-LV"/>
        </w:rPr>
        <w:t>rada jaunus izgudrojumus</w:t>
      </w:r>
      <w:r w:rsidR="00C96D9D" w:rsidRPr="00C96D9D">
        <w:rPr>
          <w:sz w:val="24"/>
          <w:szCs w:val="24"/>
          <w:lang w:val="lv-LV"/>
        </w:rPr>
        <w:t xml:space="preserve"> un tomēr </w:t>
      </w:r>
      <w:r w:rsidR="00C96D9D">
        <w:rPr>
          <w:sz w:val="24"/>
          <w:szCs w:val="24"/>
          <w:lang w:val="lv-LV"/>
        </w:rPr>
        <w:t>paliek atklāts jautājums, - kas spēj patiesi un no sirds piepildīt cilvēk</w:t>
      </w:r>
      <w:r w:rsidR="00BF04E0">
        <w:rPr>
          <w:sz w:val="24"/>
          <w:szCs w:val="24"/>
          <w:lang w:val="lv-LV"/>
        </w:rPr>
        <w:t>a dvēseli?</w:t>
      </w:r>
      <w:r w:rsidR="00C96D9D">
        <w:rPr>
          <w:sz w:val="24"/>
          <w:szCs w:val="24"/>
          <w:lang w:val="lv-LV"/>
        </w:rPr>
        <w:t xml:space="preserve"> </w:t>
      </w:r>
      <w:r w:rsidR="00C96D9D" w:rsidRPr="00C96D9D">
        <w:rPr>
          <w:sz w:val="24"/>
          <w:szCs w:val="24"/>
          <w:lang w:val="lv-LV"/>
        </w:rPr>
        <w:t>Apustulis Pāvils mums atgādina, ka pastāv cita gudrība</w:t>
      </w:r>
      <w:r w:rsidR="00EC151C">
        <w:rPr>
          <w:sz w:val="24"/>
          <w:szCs w:val="24"/>
          <w:lang w:val="lv-LV"/>
        </w:rPr>
        <w:t xml:space="preserve">, </w:t>
      </w:r>
      <w:r w:rsidR="00C96D9D" w:rsidRPr="00EC151C">
        <w:rPr>
          <w:b/>
          <w:bCs/>
          <w:i/>
          <w:iCs/>
          <w:sz w:val="24"/>
          <w:szCs w:val="24"/>
          <w:u w:val="single"/>
          <w:lang w:val="lv-LV"/>
        </w:rPr>
        <w:t>ne cilvēka gudrība</w:t>
      </w:r>
      <w:r w:rsidR="00C96D9D" w:rsidRPr="00C96D9D">
        <w:rPr>
          <w:sz w:val="24"/>
          <w:szCs w:val="24"/>
          <w:lang w:val="lv-LV"/>
        </w:rPr>
        <w:t>, bet Dieva gudrība, ko māca Svētais Gars. Šī gudrība netiek mācīta skolās un universitātēs;</w:t>
      </w:r>
      <w:r w:rsidR="00C96D9D">
        <w:rPr>
          <w:sz w:val="24"/>
          <w:szCs w:val="24"/>
          <w:lang w:val="lv-LV"/>
        </w:rPr>
        <w:t xml:space="preserve"> </w:t>
      </w:r>
      <w:r w:rsidR="00C96D9D" w:rsidRPr="00C96D9D">
        <w:rPr>
          <w:b/>
          <w:bCs/>
          <w:i/>
          <w:iCs/>
          <w:sz w:val="24"/>
          <w:szCs w:val="24"/>
          <w:lang w:val="lv-LV"/>
        </w:rPr>
        <w:t>(mācība par Dieva valstību pasaulei nav  aktuāla</w:t>
      </w:r>
      <w:r w:rsidR="009E480B">
        <w:rPr>
          <w:b/>
          <w:bCs/>
          <w:i/>
          <w:iCs/>
          <w:sz w:val="24"/>
          <w:szCs w:val="24"/>
          <w:lang w:val="lv-LV"/>
        </w:rPr>
        <w:t>, nekad nav bijusi. (</w:t>
      </w:r>
      <w:r w:rsidR="000874C0">
        <w:rPr>
          <w:b/>
          <w:bCs/>
          <w:i/>
          <w:iCs/>
          <w:sz w:val="24"/>
          <w:szCs w:val="24"/>
          <w:lang w:val="lv-LV"/>
        </w:rPr>
        <w:t xml:space="preserve"> Baznīca no valsts ir šķirtas...</w:t>
      </w:r>
      <w:r w:rsidR="00C96D9D" w:rsidRPr="00C96D9D">
        <w:rPr>
          <w:b/>
          <w:bCs/>
          <w:i/>
          <w:iCs/>
          <w:sz w:val="24"/>
          <w:szCs w:val="24"/>
          <w:lang w:val="lv-LV"/>
        </w:rPr>
        <w:t>)</w:t>
      </w:r>
      <w:r w:rsidR="002C1B60">
        <w:rPr>
          <w:b/>
          <w:bCs/>
          <w:i/>
          <w:iCs/>
          <w:sz w:val="24"/>
          <w:szCs w:val="24"/>
          <w:lang w:val="lv-LV"/>
        </w:rPr>
        <w:t xml:space="preserve"> </w:t>
      </w:r>
      <w:r w:rsidR="002C1B60">
        <w:rPr>
          <w:sz w:val="24"/>
          <w:szCs w:val="24"/>
          <w:lang w:val="lv-LV"/>
        </w:rPr>
        <w:t>Tas ko Pāvils atgādina, ir, ka Dieva gudrība</w:t>
      </w:r>
      <w:r w:rsidR="00C96D9D" w:rsidRPr="00C96D9D">
        <w:rPr>
          <w:sz w:val="24"/>
          <w:szCs w:val="24"/>
          <w:lang w:val="lv-LV"/>
        </w:rPr>
        <w:t xml:space="preserve"> tiek mācīta sirdī, kad cilvēks pazemīgi klausās Dieva balsī</w:t>
      </w:r>
      <w:r w:rsidR="002C1B60">
        <w:rPr>
          <w:sz w:val="24"/>
          <w:szCs w:val="24"/>
          <w:lang w:val="lv-LV"/>
        </w:rPr>
        <w:t xml:space="preserve"> un </w:t>
      </w:r>
      <w:r w:rsidR="002C1B60" w:rsidRPr="009D190B">
        <w:rPr>
          <w:b/>
          <w:bCs/>
          <w:i/>
          <w:iCs/>
          <w:sz w:val="24"/>
          <w:szCs w:val="24"/>
          <w:u w:val="single"/>
          <w:lang w:val="lv-LV"/>
        </w:rPr>
        <w:t>padodas Dieva Garam</w:t>
      </w:r>
      <w:r w:rsidR="00C96D9D" w:rsidRPr="009D190B">
        <w:rPr>
          <w:b/>
          <w:bCs/>
          <w:i/>
          <w:iCs/>
          <w:sz w:val="24"/>
          <w:szCs w:val="24"/>
          <w:u w:val="single"/>
          <w:lang w:val="lv-LV"/>
        </w:rPr>
        <w:t>.</w:t>
      </w:r>
      <w:r w:rsidR="00C96D9D">
        <w:rPr>
          <w:sz w:val="24"/>
          <w:szCs w:val="24"/>
          <w:lang w:val="lv-LV"/>
        </w:rPr>
        <w:t xml:space="preserve"> </w:t>
      </w:r>
      <w:r w:rsidR="00C96D9D" w:rsidRPr="00C96D9D">
        <w:rPr>
          <w:sz w:val="24"/>
          <w:szCs w:val="24"/>
          <w:lang w:val="lv-LV"/>
        </w:rPr>
        <w:t xml:space="preserve">Pāvils saka: </w:t>
      </w:r>
      <w:r w:rsidR="00C96D9D" w:rsidRPr="00613973">
        <w:rPr>
          <w:b/>
          <w:bCs/>
          <w:i/>
          <w:iCs/>
          <w:sz w:val="24"/>
          <w:szCs w:val="24"/>
          <w:lang w:val="lv-LV"/>
        </w:rPr>
        <w:t>“Mēs nerunājam ar cilvēcīgas gudrības vārdiem, bet ar vārdiem, ko Gars māca, garīgas lietas garīgi apspriezdami.”</w:t>
      </w:r>
      <w:r w:rsidR="00C96D9D" w:rsidRPr="00C96D9D">
        <w:rPr>
          <w:sz w:val="24"/>
          <w:szCs w:val="24"/>
          <w:lang w:val="lv-LV"/>
        </w:rPr>
        <w:t xml:space="preserve"> Tas nozīmē, ka ticība nav tikai prāta piekrišana, bet dzīva pieredze</w:t>
      </w:r>
      <w:r w:rsidR="009D190B">
        <w:rPr>
          <w:sz w:val="24"/>
          <w:szCs w:val="24"/>
          <w:lang w:val="lv-LV"/>
        </w:rPr>
        <w:t xml:space="preserve">, </w:t>
      </w:r>
      <w:r w:rsidR="00C96D9D" w:rsidRPr="00C96D9D">
        <w:rPr>
          <w:sz w:val="24"/>
          <w:szCs w:val="24"/>
          <w:lang w:val="lv-LV"/>
        </w:rPr>
        <w:t>sadraudzība ar Dievu, kur Gars māca un vada.</w:t>
      </w:r>
    </w:p>
    <w:p w14:paraId="597667C1" w14:textId="6E593598" w:rsidR="00CC2959" w:rsidRDefault="006852D7" w:rsidP="00314BD6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Tā ir Dieva bērnu unikāla p</w:t>
      </w:r>
      <w:r w:rsidR="00CB060F">
        <w:rPr>
          <w:sz w:val="24"/>
          <w:szCs w:val="24"/>
          <w:lang w:val="lv-LV"/>
        </w:rPr>
        <w:t>riekštiesība</w:t>
      </w:r>
      <w:r>
        <w:rPr>
          <w:sz w:val="24"/>
          <w:szCs w:val="24"/>
          <w:lang w:val="lv-LV"/>
        </w:rPr>
        <w:t>, kad viņi tiek atpirkti ar Dieva Garu, no pasaules tumsas un iznīcības. Viņus vairs nevada pasaules gars, bet Dieva Gars.</w:t>
      </w:r>
      <w:r w:rsidR="00314BD6">
        <w:rPr>
          <w:sz w:val="24"/>
          <w:szCs w:val="24"/>
          <w:lang w:val="lv-LV"/>
        </w:rPr>
        <w:t xml:space="preserve"> </w:t>
      </w:r>
      <w:r w:rsidR="00314BD6" w:rsidRPr="00314BD6">
        <w:rPr>
          <w:b/>
          <w:bCs/>
          <w:i/>
          <w:iCs/>
          <w:sz w:val="24"/>
          <w:szCs w:val="24"/>
          <w:u w:val="single"/>
          <w:lang w:val="lv-LV"/>
        </w:rPr>
        <w:t>Kā mēs varam mācīties “garīgi apspriest” garīgas lietas?</w:t>
      </w:r>
      <w:r w:rsidR="00314BD6" w:rsidRPr="00314BD6">
        <w:rPr>
          <w:b/>
          <w:bCs/>
          <w:i/>
          <w:iCs/>
          <w:sz w:val="24"/>
          <w:szCs w:val="24"/>
          <w:u w:val="single"/>
          <w:lang w:val="lv-LV"/>
        </w:rPr>
        <w:t xml:space="preserve"> </w:t>
      </w:r>
      <w:r w:rsidR="00314BD6" w:rsidRPr="00314BD6">
        <w:rPr>
          <w:b/>
          <w:bCs/>
          <w:i/>
          <w:iCs/>
          <w:sz w:val="24"/>
          <w:szCs w:val="24"/>
          <w:u w:val="single"/>
          <w:lang w:val="lv-LV"/>
        </w:rPr>
        <w:t>Un ko tas nozīmē draudzei mūsdienās — dzīvot nevis pēc miesas gudrības, bet Gara vadībā?</w:t>
      </w:r>
      <w:r w:rsidR="000C6A89">
        <w:rPr>
          <w:b/>
          <w:bCs/>
          <w:i/>
          <w:iCs/>
          <w:sz w:val="24"/>
          <w:szCs w:val="24"/>
          <w:u w:val="single"/>
          <w:lang w:val="lv-LV"/>
        </w:rPr>
        <w:t xml:space="preserve"> </w:t>
      </w:r>
      <w:r w:rsidR="0049604C" w:rsidRPr="0049604C">
        <w:rPr>
          <w:sz w:val="24"/>
          <w:szCs w:val="24"/>
          <w:lang w:val="lv-LV"/>
        </w:rPr>
        <w:t xml:space="preserve">Korinta bija bagāta, izglītota un kosmopolītiska pilsēta, kur cilvēki ļoti cienīja </w:t>
      </w:r>
      <w:proofErr w:type="spellStart"/>
      <w:r w:rsidR="0049604C" w:rsidRPr="0049604C">
        <w:rPr>
          <w:sz w:val="24"/>
          <w:szCs w:val="24"/>
          <w:lang w:val="lv-LV"/>
        </w:rPr>
        <w:t>rētoriku</w:t>
      </w:r>
      <w:proofErr w:type="spellEnd"/>
      <w:r w:rsidR="0049604C" w:rsidRPr="0049604C">
        <w:rPr>
          <w:sz w:val="24"/>
          <w:szCs w:val="24"/>
          <w:lang w:val="lv-LV"/>
        </w:rPr>
        <w:t>, filozofiju un publisku gudrības demonstrēšanu. Tajā laikā “gudrība” nozīmēja spēju izklausīties pārliecinoši un gudri</w:t>
      </w:r>
      <w:r w:rsidR="002E092C">
        <w:rPr>
          <w:sz w:val="24"/>
          <w:szCs w:val="24"/>
          <w:lang w:val="lv-LV"/>
        </w:rPr>
        <w:t xml:space="preserve">, </w:t>
      </w:r>
      <w:r w:rsidR="0049604C" w:rsidRPr="0049604C">
        <w:rPr>
          <w:sz w:val="24"/>
          <w:szCs w:val="24"/>
          <w:lang w:val="lv-LV"/>
        </w:rPr>
        <w:t>t</w:t>
      </w:r>
      <w:r w:rsidR="00216F5A">
        <w:rPr>
          <w:sz w:val="24"/>
          <w:szCs w:val="24"/>
          <w:lang w:val="lv-LV"/>
        </w:rPr>
        <w:t>as</w:t>
      </w:r>
      <w:r w:rsidR="0049604C" w:rsidRPr="0049604C">
        <w:rPr>
          <w:sz w:val="24"/>
          <w:szCs w:val="24"/>
          <w:lang w:val="lv-LV"/>
        </w:rPr>
        <w:t xml:space="preserve"> bija sava veida sociāls prestižs.</w:t>
      </w:r>
      <w:r w:rsidR="0049604C">
        <w:rPr>
          <w:sz w:val="24"/>
          <w:szCs w:val="24"/>
          <w:lang w:val="lv-LV"/>
        </w:rPr>
        <w:t xml:space="preserve"> </w:t>
      </w:r>
      <w:r w:rsidR="00F03462" w:rsidRPr="00F03462">
        <w:rPr>
          <w:sz w:val="24"/>
          <w:szCs w:val="24"/>
          <w:lang w:val="lv-LV"/>
        </w:rPr>
        <w:t xml:space="preserve">Kad Pāvils tur sludināja evaņģēliju, daudzi kristieši draudzē sāka vērtēt ticību pēc pasaules mērauklām: kurš runā skaistāk, kuram lielāka ietekme, kurš gudrāks. Tas noveda pie šķelšanās un garīga lepnuma </w:t>
      </w:r>
      <w:r w:rsidR="00CB060F">
        <w:rPr>
          <w:sz w:val="24"/>
          <w:szCs w:val="24"/>
          <w:lang w:val="lv-LV"/>
        </w:rPr>
        <w:t>(</w:t>
      </w:r>
      <w:r w:rsidR="00F03462" w:rsidRPr="00F03462">
        <w:rPr>
          <w:sz w:val="24"/>
          <w:szCs w:val="24"/>
          <w:lang w:val="lv-LV"/>
        </w:rPr>
        <w:t>Kor. 1:10–12).</w:t>
      </w:r>
      <w:r w:rsidR="00F03462">
        <w:rPr>
          <w:sz w:val="24"/>
          <w:szCs w:val="24"/>
          <w:lang w:val="lv-LV"/>
        </w:rPr>
        <w:t xml:space="preserve"> </w:t>
      </w:r>
    </w:p>
    <w:p w14:paraId="4361D064" w14:textId="77777777" w:rsidR="001F7224" w:rsidRDefault="000C6A89" w:rsidP="000C6A89">
      <w:pPr>
        <w:jc w:val="both"/>
        <w:rPr>
          <w:sz w:val="24"/>
          <w:szCs w:val="24"/>
          <w:lang w:val="lv-LV"/>
        </w:rPr>
      </w:pPr>
      <w:r w:rsidRPr="000C6A89">
        <w:rPr>
          <w:sz w:val="24"/>
          <w:szCs w:val="24"/>
          <w:lang w:val="lv-LV"/>
        </w:rPr>
        <w:t>Pāvils atbild uz šo problēmu, pasakot būtisku patiesību:</w:t>
      </w:r>
      <w:r>
        <w:rPr>
          <w:sz w:val="24"/>
          <w:szCs w:val="24"/>
          <w:lang w:val="lv-LV"/>
        </w:rPr>
        <w:t xml:space="preserve"> </w:t>
      </w:r>
      <w:r w:rsidRPr="000C6A89">
        <w:rPr>
          <w:sz w:val="24"/>
          <w:szCs w:val="24"/>
          <w:lang w:val="lv-LV"/>
        </w:rPr>
        <w:t>Dieva gudrība ir citāda nekā cilvēka gudrība.</w:t>
      </w:r>
      <w:r>
        <w:rPr>
          <w:sz w:val="24"/>
          <w:szCs w:val="24"/>
          <w:lang w:val="lv-LV"/>
        </w:rPr>
        <w:t xml:space="preserve"> </w:t>
      </w:r>
      <w:r w:rsidRPr="000C6A89">
        <w:rPr>
          <w:sz w:val="24"/>
          <w:szCs w:val="24"/>
          <w:lang w:val="lv-LV"/>
        </w:rPr>
        <w:t>Viņš saka:</w:t>
      </w:r>
      <w:r>
        <w:rPr>
          <w:sz w:val="24"/>
          <w:szCs w:val="24"/>
          <w:lang w:val="lv-LV"/>
        </w:rPr>
        <w:t xml:space="preserve"> </w:t>
      </w:r>
      <w:r w:rsidRPr="000C6A89">
        <w:rPr>
          <w:sz w:val="24"/>
          <w:szCs w:val="24"/>
          <w:lang w:val="lv-LV"/>
        </w:rPr>
        <w:t>“Jo Kristus krusts tiem, kas pazūd, ir ģeķība, bet mums, kas topam pestīti, tas ir Dieva spēks.”</w:t>
      </w:r>
    </w:p>
    <w:p w14:paraId="7CD8813D" w14:textId="2BC666DD" w:rsidR="000C6A89" w:rsidRPr="00F32395" w:rsidRDefault="000C6A89" w:rsidP="000C6A89">
      <w:pPr>
        <w:jc w:val="both"/>
        <w:rPr>
          <w:sz w:val="24"/>
          <w:szCs w:val="24"/>
          <w:lang w:val="lv-LV"/>
        </w:rPr>
      </w:pPr>
      <w:r w:rsidRPr="000C6A89">
        <w:rPr>
          <w:sz w:val="24"/>
          <w:szCs w:val="24"/>
          <w:lang w:val="lv-LV"/>
        </w:rPr>
        <w:t>1. Kor. 1:18)</w:t>
      </w:r>
      <w:r>
        <w:rPr>
          <w:sz w:val="24"/>
          <w:szCs w:val="24"/>
          <w:lang w:val="lv-LV"/>
        </w:rPr>
        <w:t xml:space="preserve"> </w:t>
      </w:r>
      <w:r w:rsidRPr="000C6A89">
        <w:rPr>
          <w:sz w:val="24"/>
          <w:szCs w:val="24"/>
          <w:lang w:val="lv-LV"/>
        </w:rPr>
        <w:t>Tātad Pāvila vēstījums ir, ka patiesā gudrība atklājas caur Svēto Garu, nevis caur cilvēka prātu.</w:t>
      </w:r>
      <w:r>
        <w:rPr>
          <w:sz w:val="24"/>
          <w:szCs w:val="24"/>
          <w:lang w:val="lv-LV"/>
        </w:rPr>
        <w:t xml:space="preserve"> </w:t>
      </w:r>
      <w:r w:rsidR="00FB229E" w:rsidRPr="00FB229E">
        <w:rPr>
          <w:b/>
          <w:bCs/>
          <w:i/>
          <w:iCs/>
          <w:sz w:val="24"/>
          <w:szCs w:val="24"/>
          <w:lang w:val="lv-LV"/>
        </w:rPr>
        <w:t>To var saprast tikai tas, kurš ir piedzimis no Gara.</w:t>
      </w:r>
      <w:r w:rsidR="00F32395">
        <w:rPr>
          <w:b/>
          <w:bCs/>
          <w:i/>
          <w:iCs/>
          <w:sz w:val="24"/>
          <w:szCs w:val="24"/>
          <w:lang w:val="lv-LV"/>
        </w:rPr>
        <w:t xml:space="preserve"> </w:t>
      </w:r>
      <w:r w:rsidR="00F32395">
        <w:rPr>
          <w:sz w:val="24"/>
          <w:szCs w:val="24"/>
          <w:lang w:val="lv-LV"/>
        </w:rPr>
        <w:t>(Redzamas pārmaiņas cilvēkā...)</w:t>
      </w:r>
    </w:p>
    <w:p w14:paraId="0409907F" w14:textId="33B3EB5F" w:rsidR="00E653EF" w:rsidRDefault="00E653EF" w:rsidP="002F170D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2. </w:t>
      </w:r>
      <w:r w:rsidR="007A52F4" w:rsidRPr="00554C32">
        <w:rPr>
          <w:sz w:val="24"/>
          <w:szCs w:val="24"/>
          <w:lang w:val="lv-LV"/>
        </w:rPr>
        <w:t>Cilvēks pats par sevi nevar saprast Dieva darbus, jo</w:t>
      </w:r>
      <w:r w:rsidR="002D6725">
        <w:rPr>
          <w:sz w:val="24"/>
          <w:szCs w:val="24"/>
          <w:lang w:val="lv-LV"/>
        </w:rPr>
        <w:t xml:space="preserve"> ir brīži, kad piedzīvojam situācijas, kuras šķiet muļķīgas. Dieva nodoms, cilvēcīgi reizēm liekas</w:t>
      </w:r>
      <w:r w:rsidR="007A52F4" w:rsidRPr="00554C32">
        <w:rPr>
          <w:sz w:val="24"/>
          <w:szCs w:val="24"/>
          <w:lang w:val="lv-LV"/>
        </w:rPr>
        <w:t xml:space="preserve"> “muļķīg</w:t>
      </w:r>
      <w:r w:rsidR="002D6725">
        <w:rPr>
          <w:sz w:val="24"/>
          <w:szCs w:val="24"/>
          <w:lang w:val="lv-LV"/>
        </w:rPr>
        <w:t>s</w:t>
      </w:r>
      <w:r w:rsidR="007A52F4" w:rsidRPr="00554C32">
        <w:rPr>
          <w:sz w:val="24"/>
          <w:szCs w:val="24"/>
          <w:lang w:val="lv-LV"/>
        </w:rPr>
        <w:t>” — piemēram, ideja, ka Dieva Dēls mirst pie krusta, lai glābtu cilvēkus.</w:t>
      </w:r>
      <w:r w:rsidR="002D6725">
        <w:rPr>
          <w:sz w:val="24"/>
          <w:szCs w:val="24"/>
          <w:lang w:val="lv-LV"/>
        </w:rPr>
        <w:t xml:space="preserve"> Dievs atdeva </w:t>
      </w:r>
      <w:r w:rsidR="002D6725" w:rsidRPr="00505A3B">
        <w:rPr>
          <w:b/>
          <w:bCs/>
          <w:i/>
          <w:iCs/>
          <w:sz w:val="24"/>
          <w:szCs w:val="24"/>
          <w:u w:val="single"/>
          <w:lang w:val="lv-LV"/>
        </w:rPr>
        <w:t>Savu vienīgo Dēlu</w:t>
      </w:r>
      <w:r w:rsidR="002D6725">
        <w:rPr>
          <w:sz w:val="24"/>
          <w:szCs w:val="24"/>
          <w:lang w:val="lv-LV"/>
        </w:rPr>
        <w:t xml:space="preserve"> lai glābtu gr</w:t>
      </w:r>
      <w:r w:rsidR="002F170D">
        <w:rPr>
          <w:sz w:val="24"/>
          <w:szCs w:val="24"/>
          <w:lang w:val="lv-LV"/>
        </w:rPr>
        <w:t>ē</w:t>
      </w:r>
      <w:r w:rsidR="002D6725">
        <w:rPr>
          <w:sz w:val="24"/>
          <w:szCs w:val="24"/>
          <w:lang w:val="lv-LV"/>
        </w:rPr>
        <w:t>ciniekus.</w:t>
      </w:r>
      <w:r w:rsidR="002F170D">
        <w:rPr>
          <w:sz w:val="24"/>
          <w:szCs w:val="24"/>
          <w:lang w:val="lv-LV"/>
        </w:rPr>
        <w:t xml:space="preserve"> </w:t>
      </w:r>
      <w:r w:rsidR="002F170D" w:rsidRPr="002F170D">
        <w:rPr>
          <w:sz w:val="24"/>
          <w:szCs w:val="24"/>
          <w:lang w:val="lv-LV"/>
        </w:rPr>
        <w:t>Kāpēc viņš saka “garīgas lietas garīgi apspriezdami”?</w:t>
      </w:r>
      <w:r w:rsidR="002F170D">
        <w:rPr>
          <w:sz w:val="24"/>
          <w:szCs w:val="24"/>
          <w:lang w:val="lv-LV"/>
        </w:rPr>
        <w:t xml:space="preserve"> </w:t>
      </w:r>
      <w:r w:rsidR="002F170D" w:rsidRPr="002F170D">
        <w:rPr>
          <w:sz w:val="24"/>
          <w:szCs w:val="24"/>
          <w:lang w:val="lv-LV"/>
        </w:rPr>
        <w:t>Pāvils grib parādīt, ka:</w:t>
      </w:r>
      <w:r w:rsidR="002F170D">
        <w:rPr>
          <w:sz w:val="24"/>
          <w:szCs w:val="24"/>
          <w:lang w:val="lv-LV"/>
        </w:rPr>
        <w:t xml:space="preserve"> </w:t>
      </w:r>
      <w:r w:rsidR="002F170D" w:rsidRPr="002F170D">
        <w:rPr>
          <w:sz w:val="24"/>
          <w:szCs w:val="24"/>
          <w:lang w:val="lv-LV"/>
        </w:rPr>
        <w:t>Garīgas lietas — Dieva gudrība, pestīšana, Gara dāvanas</w:t>
      </w:r>
      <w:r w:rsidR="00505A3B">
        <w:rPr>
          <w:sz w:val="24"/>
          <w:szCs w:val="24"/>
          <w:lang w:val="lv-LV"/>
        </w:rPr>
        <w:t xml:space="preserve">, </w:t>
      </w:r>
      <w:r w:rsidR="002F170D" w:rsidRPr="002F170D">
        <w:rPr>
          <w:sz w:val="24"/>
          <w:szCs w:val="24"/>
          <w:lang w:val="lv-LV"/>
        </w:rPr>
        <w:t>nav saprotamas bez Gara palīdzības.</w:t>
      </w:r>
      <w:r w:rsidR="002F170D">
        <w:rPr>
          <w:sz w:val="24"/>
          <w:szCs w:val="24"/>
          <w:lang w:val="lv-LV"/>
        </w:rPr>
        <w:t xml:space="preserve"> </w:t>
      </w:r>
      <w:r w:rsidR="002F170D" w:rsidRPr="002F170D">
        <w:rPr>
          <w:sz w:val="24"/>
          <w:szCs w:val="24"/>
          <w:lang w:val="lv-LV"/>
        </w:rPr>
        <w:t>Patiesā kristīgā mācība nebalstās cilvēka prasmē vai vārdu spēlē, bet Svētā Gara darbībā.</w:t>
      </w:r>
      <w:r w:rsidR="002F170D">
        <w:rPr>
          <w:sz w:val="24"/>
          <w:szCs w:val="24"/>
          <w:lang w:val="lv-LV"/>
        </w:rPr>
        <w:t xml:space="preserve"> </w:t>
      </w:r>
      <w:r w:rsidR="002F170D" w:rsidRPr="002F170D">
        <w:rPr>
          <w:sz w:val="24"/>
          <w:szCs w:val="24"/>
          <w:lang w:val="lv-LV"/>
        </w:rPr>
        <w:t xml:space="preserve">Tāpēc miesīgais cilvēks </w:t>
      </w:r>
      <w:r w:rsidR="002F170D" w:rsidRPr="00505A3B">
        <w:rPr>
          <w:b/>
          <w:bCs/>
          <w:i/>
          <w:iCs/>
          <w:sz w:val="24"/>
          <w:szCs w:val="24"/>
          <w:u w:val="single"/>
          <w:lang w:val="lv-LV"/>
        </w:rPr>
        <w:t>(tas, kurš dzīvo pēc pasaules domāšanas)</w:t>
      </w:r>
      <w:r w:rsidR="002F170D" w:rsidRPr="002F170D">
        <w:rPr>
          <w:sz w:val="24"/>
          <w:szCs w:val="24"/>
          <w:lang w:val="lv-LV"/>
        </w:rPr>
        <w:t xml:space="preserve"> nespēj pieņemt šīs lietas</w:t>
      </w:r>
      <w:r w:rsidR="00505A3B">
        <w:rPr>
          <w:sz w:val="24"/>
          <w:szCs w:val="24"/>
          <w:lang w:val="lv-LV"/>
        </w:rPr>
        <w:t xml:space="preserve">, </w:t>
      </w:r>
      <w:r w:rsidR="002F170D" w:rsidRPr="002F170D">
        <w:rPr>
          <w:sz w:val="24"/>
          <w:szCs w:val="24"/>
          <w:lang w:val="lv-LV"/>
        </w:rPr>
        <w:t>viņam tās šķiet bezjēdzīgas.</w:t>
      </w:r>
      <w:r w:rsidR="00BE0981">
        <w:rPr>
          <w:sz w:val="24"/>
          <w:szCs w:val="24"/>
          <w:lang w:val="lv-LV"/>
        </w:rPr>
        <w:t xml:space="preserve"> </w:t>
      </w:r>
    </w:p>
    <w:p w14:paraId="26A6EF89" w14:textId="3972777D" w:rsidR="00BE0981" w:rsidRPr="0085713D" w:rsidRDefault="00BE0981" w:rsidP="002F170D">
      <w:pPr>
        <w:jc w:val="both"/>
        <w:rPr>
          <w:sz w:val="24"/>
          <w:szCs w:val="24"/>
          <w:lang w:val="lv-LV"/>
        </w:rPr>
      </w:pPr>
      <w:r w:rsidRPr="00BE0981">
        <w:rPr>
          <w:sz w:val="24"/>
          <w:szCs w:val="24"/>
          <w:lang w:val="lv-LV"/>
        </w:rPr>
        <w:t xml:space="preserve">Mūsdienās daudzi cenšas saprast ticību tikai ar prātu, bet garīgās patiesības ir jāsatver garīgi. Tas prasa pazemību un </w:t>
      </w:r>
      <w:r w:rsidRPr="00D57E38">
        <w:rPr>
          <w:b/>
          <w:bCs/>
          <w:i/>
          <w:iCs/>
          <w:sz w:val="24"/>
          <w:szCs w:val="24"/>
          <w:lang w:val="lv-LV"/>
        </w:rPr>
        <w:t>atvērtību Svētajam Garam.</w:t>
      </w:r>
      <w:r w:rsidRPr="00BE0981">
        <w:rPr>
          <w:sz w:val="24"/>
          <w:szCs w:val="24"/>
          <w:lang w:val="lv-LV"/>
        </w:rPr>
        <w:t xml:space="preserve"> Tāpēc garīgā dzīve nevar būt tikai intelektuāla — tā ir dzīva sadraudzība ar Dievu, kur Gars māca, pārliecina un atklāj patiesību.</w:t>
      </w:r>
      <w:r>
        <w:rPr>
          <w:sz w:val="24"/>
          <w:szCs w:val="24"/>
          <w:lang w:val="lv-LV"/>
        </w:rPr>
        <w:t xml:space="preserve"> </w:t>
      </w:r>
      <w:r w:rsidRPr="00BE0981">
        <w:rPr>
          <w:b/>
          <w:bCs/>
          <w:i/>
          <w:iCs/>
          <w:sz w:val="24"/>
          <w:szCs w:val="24"/>
          <w:lang w:val="lv-LV"/>
        </w:rPr>
        <w:t>Pāvila vārdi brīdina arī: draudzē var būt cilvēki, kuri ir kristieši pēc vārda, bet joprojām dzīvo “miesīgi” — viņu domāšana un vērtības paliek pasaulīgas. Viņiem garīgās lietas var šķist “ģeķība”, jo viņi nav pieraduši ļaut Garam mainīt domāšanu. Tas izaicina draudzi</w:t>
      </w:r>
      <w:r w:rsidR="00D57E38">
        <w:rPr>
          <w:b/>
          <w:bCs/>
          <w:i/>
          <w:iCs/>
          <w:sz w:val="24"/>
          <w:szCs w:val="24"/>
          <w:lang w:val="lv-LV"/>
        </w:rPr>
        <w:t>,</w:t>
      </w:r>
      <w:r w:rsidRPr="00BE0981">
        <w:rPr>
          <w:b/>
          <w:bCs/>
          <w:i/>
          <w:iCs/>
          <w:sz w:val="24"/>
          <w:szCs w:val="24"/>
          <w:lang w:val="lv-LV"/>
        </w:rPr>
        <w:t xml:space="preserve"> būt vairāk nekā organizācijai —</w:t>
      </w:r>
      <w:r w:rsidR="00D57E38">
        <w:rPr>
          <w:b/>
          <w:bCs/>
          <w:i/>
          <w:iCs/>
          <w:sz w:val="24"/>
          <w:szCs w:val="24"/>
          <w:lang w:val="lv-LV"/>
        </w:rPr>
        <w:t>bet</w:t>
      </w:r>
      <w:r w:rsidRPr="00BE0981">
        <w:rPr>
          <w:b/>
          <w:bCs/>
          <w:i/>
          <w:iCs/>
          <w:sz w:val="24"/>
          <w:szCs w:val="24"/>
          <w:lang w:val="lv-LV"/>
        </w:rPr>
        <w:t xml:space="preserve"> būt Gara kopienai.</w:t>
      </w:r>
    </w:p>
    <w:p w14:paraId="2F971D16" w14:textId="2A05DC5E" w:rsidR="00686E44" w:rsidRPr="00981877" w:rsidRDefault="00BE0981" w:rsidP="00686E44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BE0981">
        <w:rPr>
          <w:sz w:val="24"/>
          <w:szCs w:val="24"/>
          <w:lang w:val="lv-LV"/>
        </w:rPr>
        <w:t xml:space="preserve">Latviskais “ģeķība” nāk no vārda, kas grieķu valodā ir </w:t>
      </w:r>
      <w:proofErr w:type="spellStart"/>
      <w:r w:rsidRPr="00BE0981">
        <w:rPr>
          <w:sz w:val="24"/>
          <w:szCs w:val="24"/>
          <w:lang w:val="lv-LV"/>
        </w:rPr>
        <w:t>μωρία</w:t>
      </w:r>
      <w:proofErr w:type="spellEnd"/>
      <w:r w:rsidRPr="00BE0981">
        <w:rPr>
          <w:sz w:val="24"/>
          <w:szCs w:val="24"/>
          <w:lang w:val="lv-LV"/>
        </w:rPr>
        <w:t xml:space="preserve"> (</w:t>
      </w:r>
      <w:proofErr w:type="spellStart"/>
      <w:r w:rsidRPr="00BE0981">
        <w:rPr>
          <w:sz w:val="24"/>
          <w:szCs w:val="24"/>
          <w:lang w:val="lv-LV"/>
        </w:rPr>
        <w:t>mōria</w:t>
      </w:r>
      <w:proofErr w:type="spellEnd"/>
      <w:r w:rsidRPr="00BE0981">
        <w:rPr>
          <w:sz w:val="24"/>
          <w:szCs w:val="24"/>
          <w:lang w:val="lv-LV"/>
        </w:rPr>
        <w:t>), un tas nozīmē muļķība, bezjēdzība, absurds, kaut kas neizprotams vai nepieņemams saprātam.</w:t>
      </w:r>
      <w:r>
        <w:rPr>
          <w:sz w:val="24"/>
          <w:szCs w:val="24"/>
          <w:lang w:val="lv-LV"/>
        </w:rPr>
        <w:t xml:space="preserve"> </w:t>
      </w:r>
      <w:r w:rsidRPr="00BE0981">
        <w:rPr>
          <w:sz w:val="24"/>
          <w:szCs w:val="24"/>
          <w:lang w:val="lv-LV"/>
        </w:rPr>
        <w:t>Tātad, kad Pāvils saka, ka miesīgajam cilvēkam garīgās lietas šķiet “ģeķība”, viņš domā, ka tās izskatās bezjēdzīgas, neprātīgas vai pat smieklīgas no pasaulīgā skatpunkta.</w:t>
      </w:r>
      <w:r w:rsidR="00686E44">
        <w:rPr>
          <w:sz w:val="24"/>
          <w:szCs w:val="24"/>
          <w:lang w:val="lv-LV"/>
        </w:rPr>
        <w:t xml:space="preserve"> </w:t>
      </w:r>
      <w:r w:rsidR="004B5EB9">
        <w:rPr>
          <w:sz w:val="24"/>
          <w:szCs w:val="24"/>
          <w:lang w:val="lv-LV"/>
        </w:rPr>
        <w:t>K</w:t>
      </w:r>
      <w:r w:rsidR="004B5EB9" w:rsidRPr="004B5EB9">
        <w:rPr>
          <w:sz w:val="24"/>
          <w:szCs w:val="24"/>
          <w:lang w:val="lv-LV"/>
        </w:rPr>
        <w:t>āpēc Dieva draudze</w:t>
      </w:r>
      <w:r w:rsidR="004B5EB9">
        <w:rPr>
          <w:sz w:val="24"/>
          <w:szCs w:val="24"/>
          <w:lang w:val="lv-LV"/>
        </w:rPr>
        <w:t>i</w:t>
      </w:r>
      <w:r w:rsidR="00686E44">
        <w:rPr>
          <w:sz w:val="24"/>
          <w:szCs w:val="24"/>
          <w:lang w:val="lv-LV"/>
        </w:rPr>
        <w:t xml:space="preserve"> pastāv</w:t>
      </w:r>
      <w:r w:rsidR="004B5EB9">
        <w:rPr>
          <w:sz w:val="24"/>
          <w:szCs w:val="24"/>
          <w:lang w:val="lv-LV"/>
        </w:rPr>
        <w:t xml:space="preserve"> bīstamība</w:t>
      </w:r>
      <w:r w:rsidR="004B5EB9" w:rsidRPr="004B5EB9">
        <w:rPr>
          <w:sz w:val="24"/>
          <w:szCs w:val="24"/>
          <w:lang w:val="lv-LV"/>
        </w:rPr>
        <w:t xml:space="preserve"> kļ</w:t>
      </w:r>
      <w:r w:rsidR="004B5EB9">
        <w:rPr>
          <w:sz w:val="24"/>
          <w:szCs w:val="24"/>
          <w:lang w:val="lv-LV"/>
        </w:rPr>
        <w:t>ūt</w:t>
      </w:r>
      <w:r w:rsidR="004B5EB9" w:rsidRPr="004B5EB9">
        <w:rPr>
          <w:sz w:val="24"/>
          <w:szCs w:val="24"/>
          <w:lang w:val="lv-LV"/>
        </w:rPr>
        <w:t xml:space="preserve"> miesīga</w:t>
      </w:r>
      <w:r w:rsidR="004B5EB9">
        <w:rPr>
          <w:sz w:val="24"/>
          <w:szCs w:val="24"/>
          <w:lang w:val="lv-LV"/>
        </w:rPr>
        <w:t>i</w:t>
      </w:r>
      <w:r w:rsidR="004B5EB9" w:rsidRPr="004B5EB9">
        <w:rPr>
          <w:sz w:val="24"/>
          <w:szCs w:val="24"/>
          <w:lang w:val="lv-LV"/>
        </w:rPr>
        <w:t xml:space="preserve"> vai pasaulīga</w:t>
      </w:r>
      <w:r w:rsidR="004B5EB9">
        <w:rPr>
          <w:sz w:val="24"/>
          <w:szCs w:val="24"/>
          <w:lang w:val="lv-LV"/>
        </w:rPr>
        <w:t>i?</w:t>
      </w:r>
      <w:r w:rsidR="004B5EB9" w:rsidRPr="004B5EB9">
        <w:rPr>
          <w:sz w:val="24"/>
          <w:szCs w:val="24"/>
          <w:lang w:val="lv-LV"/>
        </w:rPr>
        <w:t xml:space="preserve"> </w:t>
      </w:r>
      <w:r w:rsidR="00686E44">
        <w:rPr>
          <w:sz w:val="24"/>
          <w:szCs w:val="24"/>
          <w:lang w:val="lv-LV"/>
        </w:rPr>
        <w:t>Vēl varētu jautāt citādi</w:t>
      </w:r>
      <w:r w:rsidR="004B5EB9" w:rsidRPr="004B5EB9">
        <w:rPr>
          <w:sz w:val="24"/>
          <w:szCs w:val="24"/>
          <w:lang w:val="lv-LV"/>
        </w:rPr>
        <w:t xml:space="preserve">: </w:t>
      </w:r>
      <w:r w:rsidR="004B5EB9" w:rsidRPr="00981877">
        <w:rPr>
          <w:b/>
          <w:bCs/>
          <w:i/>
          <w:iCs/>
          <w:sz w:val="24"/>
          <w:szCs w:val="24"/>
          <w:u w:val="single"/>
          <w:lang w:val="lv-LV"/>
        </w:rPr>
        <w:t xml:space="preserve">kā </w:t>
      </w:r>
      <w:r w:rsidR="00686E44" w:rsidRPr="00981877">
        <w:rPr>
          <w:b/>
          <w:bCs/>
          <w:i/>
          <w:iCs/>
          <w:sz w:val="24"/>
          <w:szCs w:val="24"/>
          <w:u w:val="single"/>
          <w:lang w:val="lv-LV"/>
        </w:rPr>
        <w:t>kristieši</w:t>
      </w:r>
      <w:r w:rsidR="004B5EB9" w:rsidRPr="00981877">
        <w:rPr>
          <w:b/>
          <w:bCs/>
          <w:i/>
          <w:iCs/>
          <w:sz w:val="24"/>
          <w:szCs w:val="24"/>
          <w:u w:val="single"/>
          <w:lang w:val="lv-LV"/>
        </w:rPr>
        <w:t>, kuri pazīst patiesību, var tik viegli pazaudēt tās spēku savā dzīvē?</w:t>
      </w:r>
      <w:r w:rsidR="00686E44">
        <w:rPr>
          <w:sz w:val="24"/>
          <w:szCs w:val="24"/>
          <w:lang w:val="lv-LV"/>
        </w:rPr>
        <w:t xml:space="preserve"> Vēstulē </w:t>
      </w:r>
      <w:proofErr w:type="spellStart"/>
      <w:r w:rsidR="00686E44" w:rsidRPr="00686E44">
        <w:rPr>
          <w:sz w:val="24"/>
          <w:szCs w:val="24"/>
          <w:lang w:val="lv-LV"/>
        </w:rPr>
        <w:t>Gal</w:t>
      </w:r>
      <w:proofErr w:type="spellEnd"/>
      <w:r w:rsidR="00686E44" w:rsidRPr="00686E44">
        <w:rPr>
          <w:sz w:val="24"/>
          <w:szCs w:val="24"/>
          <w:lang w:val="lv-LV"/>
        </w:rPr>
        <w:t>. 3:3</w:t>
      </w:r>
      <w:r w:rsidR="00686E44">
        <w:rPr>
          <w:sz w:val="24"/>
          <w:szCs w:val="24"/>
          <w:lang w:val="lv-LV"/>
        </w:rPr>
        <w:t xml:space="preserve">, Pāvils saka; </w:t>
      </w:r>
      <w:r w:rsidR="00686E44" w:rsidRPr="00686E44">
        <w:rPr>
          <w:sz w:val="24"/>
          <w:szCs w:val="24"/>
          <w:lang w:val="lv-LV"/>
        </w:rPr>
        <w:t>Vai jūs esat tik neprātīgi? Garā iesākuši, jūs tagad miesā gribat pabeigt?</w:t>
      </w:r>
      <w:r w:rsidR="00686E44">
        <w:rPr>
          <w:sz w:val="24"/>
          <w:szCs w:val="24"/>
          <w:lang w:val="lv-LV"/>
        </w:rPr>
        <w:t xml:space="preserve"> </w:t>
      </w:r>
      <w:r w:rsidR="00686E44" w:rsidRPr="00686E44">
        <w:rPr>
          <w:sz w:val="24"/>
          <w:szCs w:val="24"/>
          <w:lang w:val="lv-LV"/>
        </w:rPr>
        <w:t>Galatieši bija piedzīvojuši īstus Gara darbus — pestīšanu, brīnumus, dzīvību ticībā. Bet pēc tam viņi sāka domāt, ka tagad viņiem pašiem ar saviem spēkiem jānopelna Dieva labvēlība, ievērojot likumu un cilvēku noteikumus.</w:t>
      </w:r>
      <w:r w:rsidR="00981877">
        <w:rPr>
          <w:sz w:val="24"/>
          <w:szCs w:val="24"/>
          <w:lang w:val="lv-LV"/>
        </w:rPr>
        <w:t xml:space="preserve"> </w:t>
      </w:r>
      <w:r w:rsidR="00981877" w:rsidRPr="00981877">
        <w:rPr>
          <w:b/>
          <w:bCs/>
          <w:i/>
          <w:iCs/>
          <w:sz w:val="24"/>
          <w:szCs w:val="24"/>
          <w:lang w:val="lv-LV"/>
        </w:rPr>
        <w:t>(Kad kristietis pazaudē garīgo modrību, viņš nemanot atgriežas pie miesas darbiem, pie pasaules gara)</w:t>
      </w:r>
    </w:p>
    <w:p w14:paraId="140EF720" w14:textId="7386E2C1" w:rsidR="004B5EB9" w:rsidRDefault="00686E44" w:rsidP="0007408C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lastRenderedPageBreak/>
        <w:t xml:space="preserve">3. </w:t>
      </w:r>
      <w:r w:rsidRPr="00686E44">
        <w:rPr>
          <w:sz w:val="24"/>
          <w:szCs w:val="24"/>
          <w:lang w:val="lv-LV"/>
        </w:rPr>
        <w:t>Pāvils saka: “Jūs sākāt ar Svēto Garu, bet tagad mēģināt dzīvot bez Viņa — ar miesas spēku!”</w:t>
      </w:r>
      <w:r w:rsidR="00B022AC">
        <w:rPr>
          <w:sz w:val="24"/>
          <w:szCs w:val="24"/>
          <w:lang w:val="lv-LV"/>
        </w:rPr>
        <w:t xml:space="preserve"> </w:t>
      </w:r>
      <w:r w:rsidR="004B5EB9" w:rsidRPr="004B5EB9">
        <w:rPr>
          <w:sz w:val="24"/>
          <w:szCs w:val="24"/>
          <w:lang w:val="lv-LV"/>
        </w:rPr>
        <w:t>Atbilde nav vienkārša, bet Raksti un pieredze rāda vairākas sa</w:t>
      </w:r>
      <w:r w:rsidR="006253D0">
        <w:rPr>
          <w:sz w:val="24"/>
          <w:szCs w:val="24"/>
          <w:lang w:val="lv-LV"/>
        </w:rPr>
        <w:t>iknes</w:t>
      </w:r>
      <w:r w:rsidR="004B5EB9" w:rsidRPr="004B5EB9">
        <w:rPr>
          <w:sz w:val="24"/>
          <w:szCs w:val="24"/>
          <w:lang w:val="lv-LV"/>
        </w:rPr>
        <w:t>.</w:t>
      </w:r>
      <w:r w:rsidR="0007408C">
        <w:rPr>
          <w:sz w:val="24"/>
          <w:szCs w:val="24"/>
          <w:lang w:val="lv-LV"/>
        </w:rPr>
        <w:t xml:space="preserve"> </w:t>
      </w:r>
      <w:r w:rsidR="0007408C" w:rsidRPr="0007408C">
        <w:rPr>
          <w:sz w:val="24"/>
          <w:szCs w:val="24"/>
          <w:lang w:val="lv-LV"/>
        </w:rPr>
        <w:t>Abi fragmenti runā par to pašu kontrastu:</w:t>
      </w:r>
      <w:r w:rsidR="0007408C">
        <w:rPr>
          <w:sz w:val="24"/>
          <w:szCs w:val="24"/>
          <w:lang w:val="lv-LV"/>
        </w:rPr>
        <w:t xml:space="preserve"> </w:t>
      </w:r>
      <w:r w:rsidR="0007408C" w:rsidRPr="0007408C">
        <w:rPr>
          <w:sz w:val="24"/>
          <w:szCs w:val="24"/>
          <w:lang w:val="lv-LV"/>
        </w:rPr>
        <w:t>Garā dzīvošana</w:t>
      </w:r>
      <w:r w:rsidR="00ED2DD7">
        <w:rPr>
          <w:sz w:val="24"/>
          <w:szCs w:val="24"/>
          <w:lang w:val="lv-LV"/>
        </w:rPr>
        <w:t xml:space="preserve">, nozīmē, - </w:t>
      </w:r>
      <w:r w:rsidR="0007408C" w:rsidRPr="0007408C">
        <w:rPr>
          <w:sz w:val="24"/>
          <w:szCs w:val="24"/>
          <w:lang w:val="lv-LV"/>
        </w:rPr>
        <w:t>paļaušanās uz Dieva vadību, spēku,</w:t>
      </w:r>
      <w:r w:rsidR="00ED2DD7">
        <w:rPr>
          <w:sz w:val="24"/>
          <w:szCs w:val="24"/>
          <w:lang w:val="lv-LV"/>
        </w:rPr>
        <w:t xml:space="preserve"> Viņa</w:t>
      </w:r>
      <w:r w:rsidR="0007408C" w:rsidRPr="0007408C">
        <w:rPr>
          <w:sz w:val="24"/>
          <w:szCs w:val="24"/>
          <w:lang w:val="lv-LV"/>
        </w:rPr>
        <w:t xml:space="preserve"> gudrību.</w:t>
      </w:r>
      <w:r w:rsidR="0007408C">
        <w:rPr>
          <w:sz w:val="24"/>
          <w:szCs w:val="24"/>
          <w:lang w:val="lv-LV"/>
        </w:rPr>
        <w:t xml:space="preserve"> </w:t>
      </w:r>
      <w:r w:rsidR="0007408C" w:rsidRPr="0007408C">
        <w:rPr>
          <w:sz w:val="24"/>
          <w:szCs w:val="24"/>
          <w:lang w:val="lv-LV"/>
        </w:rPr>
        <w:t>Miesā dzīvošana</w:t>
      </w:r>
      <w:r w:rsidR="00ED2DD7">
        <w:rPr>
          <w:sz w:val="24"/>
          <w:szCs w:val="24"/>
          <w:lang w:val="lv-LV"/>
        </w:rPr>
        <w:t xml:space="preserve">, nozīmē, - </w:t>
      </w:r>
      <w:r w:rsidR="0007408C" w:rsidRPr="0007408C">
        <w:rPr>
          <w:sz w:val="24"/>
          <w:szCs w:val="24"/>
          <w:lang w:val="lv-LV"/>
        </w:rPr>
        <w:t>paļaušanās uz cilvēka prātu, disciplīnu, sistēmu vai tradīciju bez Gara.</w:t>
      </w:r>
      <w:r w:rsidR="0007408C">
        <w:rPr>
          <w:sz w:val="24"/>
          <w:szCs w:val="24"/>
          <w:lang w:val="lv-LV"/>
        </w:rPr>
        <w:t xml:space="preserve"> </w:t>
      </w:r>
      <w:r w:rsidR="0007408C" w:rsidRPr="0007408C">
        <w:rPr>
          <w:sz w:val="24"/>
          <w:szCs w:val="24"/>
          <w:lang w:val="lv-LV"/>
        </w:rPr>
        <w:t>Korintieši mēģināja izprast ticību ar cilvēka gudrību, bet galatieši mēģināja turpināt ticību ar cilvēka darbiem.</w:t>
      </w:r>
      <w:r w:rsidR="0007408C">
        <w:rPr>
          <w:sz w:val="24"/>
          <w:szCs w:val="24"/>
          <w:lang w:val="lv-LV"/>
        </w:rPr>
        <w:t xml:space="preserve"> </w:t>
      </w:r>
      <w:r w:rsidR="0007408C" w:rsidRPr="0007408C">
        <w:rPr>
          <w:sz w:val="24"/>
          <w:szCs w:val="24"/>
          <w:lang w:val="lv-LV"/>
        </w:rPr>
        <w:t>Rezultāts abos gadījumos ir viens: dzīvība, kas sākās Garā, kļūst tukša un bezspēcīga, kad Gars vairs nav centrā.</w:t>
      </w:r>
    </w:p>
    <w:p w14:paraId="37EB5BF8" w14:textId="2D15B206" w:rsidR="0007408C" w:rsidRDefault="0007408C" w:rsidP="0007408C">
      <w:pPr>
        <w:jc w:val="both"/>
        <w:rPr>
          <w:sz w:val="24"/>
          <w:szCs w:val="24"/>
          <w:lang w:val="lv-LV"/>
        </w:rPr>
      </w:pPr>
      <w:r w:rsidRPr="0007408C">
        <w:rPr>
          <w:sz w:val="24"/>
          <w:szCs w:val="24"/>
          <w:lang w:val="lv-LV"/>
        </w:rPr>
        <w:t>Ko tas nozīmē mums</w:t>
      </w:r>
      <w:r>
        <w:rPr>
          <w:sz w:val="24"/>
          <w:szCs w:val="24"/>
          <w:lang w:val="lv-LV"/>
        </w:rPr>
        <w:t xml:space="preserve">? </w:t>
      </w:r>
      <w:r w:rsidRPr="0007408C">
        <w:rPr>
          <w:sz w:val="24"/>
          <w:szCs w:val="24"/>
          <w:lang w:val="lv-LV"/>
        </w:rPr>
        <w:t>Dievs nekad nav aicinājis draudzi dzīvot tā, it kā Gars būtu tikai starts, bet mēs paši finišētu.</w:t>
      </w:r>
      <w:r>
        <w:rPr>
          <w:sz w:val="24"/>
          <w:szCs w:val="24"/>
          <w:lang w:val="lv-LV"/>
        </w:rPr>
        <w:t xml:space="preserve"> </w:t>
      </w:r>
      <w:r w:rsidRPr="0007408C">
        <w:rPr>
          <w:sz w:val="24"/>
          <w:szCs w:val="24"/>
          <w:lang w:val="lv-LV"/>
        </w:rPr>
        <w:t>Pāvils saka: tas ir neprāts</w:t>
      </w:r>
      <w:r w:rsidR="00754CB4">
        <w:rPr>
          <w:sz w:val="24"/>
          <w:szCs w:val="24"/>
          <w:lang w:val="lv-LV"/>
        </w:rPr>
        <w:t xml:space="preserve">, </w:t>
      </w:r>
      <w:r w:rsidRPr="0007408C">
        <w:rPr>
          <w:sz w:val="24"/>
          <w:szCs w:val="24"/>
          <w:lang w:val="lv-LV"/>
        </w:rPr>
        <w:t xml:space="preserve">sākt ar </w:t>
      </w:r>
      <w:r w:rsidR="00754CB4">
        <w:rPr>
          <w:sz w:val="24"/>
          <w:szCs w:val="24"/>
          <w:lang w:val="lv-LV"/>
        </w:rPr>
        <w:t>D</w:t>
      </w:r>
      <w:r w:rsidRPr="0007408C">
        <w:rPr>
          <w:sz w:val="24"/>
          <w:szCs w:val="24"/>
          <w:lang w:val="lv-LV"/>
        </w:rPr>
        <w:t xml:space="preserve">ebesu </w:t>
      </w:r>
      <w:r w:rsidR="00754CB4">
        <w:rPr>
          <w:sz w:val="24"/>
          <w:szCs w:val="24"/>
          <w:lang w:val="lv-LV"/>
        </w:rPr>
        <w:t>S</w:t>
      </w:r>
      <w:r w:rsidRPr="0007408C">
        <w:rPr>
          <w:sz w:val="24"/>
          <w:szCs w:val="24"/>
          <w:lang w:val="lv-LV"/>
        </w:rPr>
        <w:t>pēku un mēģināt turpināt ar cilvēka spēku.</w:t>
      </w:r>
      <w:r>
        <w:rPr>
          <w:sz w:val="24"/>
          <w:szCs w:val="24"/>
          <w:lang w:val="lv-LV"/>
        </w:rPr>
        <w:t xml:space="preserve"> </w:t>
      </w:r>
      <w:r w:rsidRPr="0007408C">
        <w:rPr>
          <w:sz w:val="24"/>
          <w:szCs w:val="24"/>
          <w:lang w:val="lv-LV"/>
        </w:rPr>
        <w:t>Tas ir kā mēģināt aizlidot ar lidmašīnu un tad, pusceļā debesīs, izslēgt dzinējus, cerot, ka spārni paši turēs.</w:t>
      </w:r>
      <w:r>
        <w:rPr>
          <w:sz w:val="24"/>
          <w:szCs w:val="24"/>
          <w:lang w:val="lv-LV"/>
        </w:rPr>
        <w:t xml:space="preserve"> </w:t>
      </w:r>
      <w:r w:rsidRPr="0007408C">
        <w:rPr>
          <w:sz w:val="24"/>
          <w:szCs w:val="24"/>
          <w:lang w:val="lv-LV"/>
        </w:rPr>
        <w:t xml:space="preserve">Tā arī draudze, kas sāk Gara </w:t>
      </w:r>
      <w:r w:rsidR="00754CB4">
        <w:rPr>
          <w:sz w:val="24"/>
          <w:szCs w:val="24"/>
          <w:lang w:val="lv-LV"/>
        </w:rPr>
        <w:t>S</w:t>
      </w:r>
      <w:r w:rsidRPr="0007408C">
        <w:rPr>
          <w:sz w:val="24"/>
          <w:szCs w:val="24"/>
          <w:lang w:val="lv-LV"/>
        </w:rPr>
        <w:t>pēkā, bet pāriet uz miesas spēku, zaudē augļus, dzīvību un</w:t>
      </w:r>
      <w:r w:rsidR="00754CB4">
        <w:rPr>
          <w:sz w:val="24"/>
          <w:szCs w:val="24"/>
          <w:lang w:val="lv-LV"/>
        </w:rPr>
        <w:t xml:space="preserve"> vistrakāk, draudze pazaudē Dieva</w:t>
      </w:r>
      <w:r w:rsidRPr="0007408C">
        <w:rPr>
          <w:sz w:val="24"/>
          <w:szCs w:val="24"/>
          <w:lang w:val="lv-LV"/>
        </w:rPr>
        <w:t xml:space="preserve"> svaidījumu.</w:t>
      </w:r>
      <w:r w:rsidR="00754CB4">
        <w:rPr>
          <w:sz w:val="24"/>
          <w:szCs w:val="24"/>
          <w:lang w:val="lv-LV"/>
        </w:rPr>
        <w:t xml:space="preserve"> </w:t>
      </w:r>
      <w:r w:rsidR="00754CB4" w:rsidRPr="00754CB4">
        <w:rPr>
          <w:b/>
          <w:bCs/>
          <w:i/>
          <w:iCs/>
          <w:sz w:val="24"/>
          <w:szCs w:val="24"/>
          <w:u w:val="single"/>
          <w:lang w:val="lv-LV"/>
        </w:rPr>
        <w:t>Jo kas tad ir svaidījums?</w:t>
      </w:r>
      <w:r w:rsidR="00754CB4">
        <w:rPr>
          <w:b/>
          <w:bCs/>
          <w:i/>
          <w:iCs/>
          <w:sz w:val="24"/>
          <w:szCs w:val="24"/>
          <w:u w:val="single"/>
          <w:lang w:val="lv-LV"/>
        </w:rPr>
        <w:t xml:space="preserve"> </w:t>
      </w:r>
      <w:r w:rsidR="0047733F">
        <w:rPr>
          <w:b/>
          <w:bCs/>
          <w:i/>
          <w:iCs/>
          <w:sz w:val="24"/>
          <w:szCs w:val="24"/>
          <w:u w:val="single"/>
          <w:lang w:val="lv-LV"/>
        </w:rPr>
        <w:t>S</w:t>
      </w:r>
      <w:r w:rsidR="0047733F" w:rsidRPr="0047733F">
        <w:rPr>
          <w:b/>
          <w:bCs/>
          <w:i/>
          <w:iCs/>
          <w:sz w:val="24"/>
          <w:szCs w:val="24"/>
          <w:u w:val="single"/>
          <w:lang w:val="lv-LV"/>
        </w:rPr>
        <w:t>vaidījums nav tikai sajūta vai atmosfēra dievkalpojumā — tas ir Dieva klātbūtnes, spēka un apstiprinājuma zīmogs pār Viņa tautu. Kad draudze pazaudē svaidījumu, tā zaudē dzīvību, kas nāk no Dieva, pat ja ārēji viss izskatās kārtībā.</w:t>
      </w:r>
    </w:p>
    <w:p w14:paraId="345B532B" w14:textId="76A64BBE" w:rsidR="00903749" w:rsidRPr="00BF29A4" w:rsidRDefault="00903749" w:rsidP="00BF29A4">
      <w:pPr>
        <w:jc w:val="both"/>
        <w:rPr>
          <w:sz w:val="24"/>
          <w:szCs w:val="24"/>
          <w:lang w:val="lv-LV"/>
        </w:rPr>
      </w:pPr>
      <w:r w:rsidRPr="00903749">
        <w:rPr>
          <w:sz w:val="24"/>
          <w:szCs w:val="24"/>
          <w:lang w:val="lv-LV"/>
        </w:rPr>
        <w:t>Svaidījums</w:t>
      </w:r>
      <w:r>
        <w:rPr>
          <w:sz w:val="24"/>
          <w:szCs w:val="24"/>
          <w:lang w:val="lv-LV"/>
        </w:rPr>
        <w:t xml:space="preserve"> </w:t>
      </w:r>
      <w:r w:rsidRPr="00903749">
        <w:rPr>
          <w:sz w:val="24"/>
          <w:szCs w:val="24"/>
          <w:lang w:val="lv-LV"/>
        </w:rPr>
        <w:t xml:space="preserve">nozīmē Dieva Gara piešķirtu spēku, autoritāti un klātbūtni, </w:t>
      </w:r>
      <w:r w:rsidRPr="005D4D55">
        <w:rPr>
          <w:b/>
          <w:bCs/>
          <w:i/>
          <w:iCs/>
          <w:sz w:val="24"/>
          <w:szCs w:val="24"/>
          <w:u w:val="single"/>
          <w:lang w:val="lv-LV"/>
        </w:rPr>
        <w:t>kas ļauj darīt Viņa gribu ar Viņa spēku.</w:t>
      </w:r>
      <w:r>
        <w:rPr>
          <w:sz w:val="24"/>
          <w:szCs w:val="24"/>
          <w:lang w:val="lv-LV"/>
        </w:rPr>
        <w:t xml:space="preserve"> </w:t>
      </w:r>
      <w:r w:rsidRPr="00903749">
        <w:rPr>
          <w:sz w:val="24"/>
          <w:szCs w:val="24"/>
          <w:lang w:val="lv-LV"/>
        </w:rPr>
        <w:t>Tas ir tas, kas atšķir kalpošanu no</w:t>
      </w:r>
      <w:r>
        <w:rPr>
          <w:sz w:val="24"/>
          <w:szCs w:val="24"/>
          <w:lang w:val="lv-LV"/>
        </w:rPr>
        <w:t xml:space="preserve"> kārtējās</w:t>
      </w:r>
      <w:r w:rsidRPr="00903749">
        <w:rPr>
          <w:sz w:val="24"/>
          <w:szCs w:val="24"/>
          <w:lang w:val="lv-LV"/>
        </w:rPr>
        <w:t xml:space="preserve"> aktivitātes,</w:t>
      </w:r>
      <w:r>
        <w:rPr>
          <w:sz w:val="24"/>
          <w:szCs w:val="24"/>
          <w:lang w:val="lv-LV"/>
        </w:rPr>
        <w:t xml:space="preserve"> </w:t>
      </w:r>
      <w:r w:rsidRPr="00903749">
        <w:rPr>
          <w:sz w:val="24"/>
          <w:szCs w:val="24"/>
          <w:lang w:val="lv-LV"/>
        </w:rPr>
        <w:t>sludināšanu no informācijas,</w:t>
      </w:r>
      <w:r>
        <w:rPr>
          <w:sz w:val="24"/>
          <w:szCs w:val="24"/>
          <w:lang w:val="lv-LV"/>
        </w:rPr>
        <w:t xml:space="preserve"> </w:t>
      </w:r>
      <w:r w:rsidRPr="00903749">
        <w:rPr>
          <w:sz w:val="24"/>
          <w:szCs w:val="24"/>
          <w:lang w:val="lv-LV"/>
        </w:rPr>
        <w:t>dziesmu no pielūgsmes,</w:t>
      </w:r>
      <w:r>
        <w:rPr>
          <w:sz w:val="24"/>
          <w:szCs w:val="24"/>
          <w:lang w:val="lv-LV"/>
        </w:rPr>
        <w:t xml:space="preserve"> </w:t>
      </w:r>
      <w:r w:rsidRPr="00903749">
        <w:rPr>
          <w:sz w:val="24"/>
          <w:szCs w:val="24"/>
          <w:lang w:val="lv-LV"/>
        </w:rPr>
        <w:t>draudzi no organizācijas.</w:t>
      </w:r>
      <w:r>
        <w:rPr>
          <w:sz w:val="24"/>
          <w:szCs w:val="24"/>
          <w:lang w:val="lv-LV"/>
        </w:rPr>
        <w:t xml:space="preserve"> </w:t>
      </w:r>
      <w:r w:rsidRPr="00903749">
        <w:rPr>
          <w:sz w:val="24"/>
          <w:szCs w:val="24"/>
          <w:lang w:val="lv-LV"/>
        </w:rPr>
        <w:t>Tā ir tāda kā garīga elektrība</w:t>
      </w:r>
      <w:r>
        <w:rPr>
          <w:sz w:val="24"/>
          <w:szCs w:val="24"/>
          <w:lang w:val="lv-LV"/>
        </w:rPr>
        <w:t xml:space="preserve">, </w:t>
      </w:r>
      <w:r w:rsidRPr="00903749">
        <w:rPr>
          <w:sz w:val="24"/>
          <w:szCs w:val="24"/>
          <w:lang w:val="lv-LV"/>
        </w:rPr>
        <w:t>tu vari redzēt lampu, bet, ja strāvas nav, gaismas nebūs.</w:t>
      </w:r>
      <w:r w:rsidR="00BF29A4">
        <w:rPr>
          <w:sz w:val="24"/>
          <w:szCs w:val="24"/>
          <w:lang w:val="lv-LV"/>
        </w:rPr>
        <w:t xml:space="preserve"> 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>Kā draudze var pazaudēt svaidījumu</w:t>
      </w:r>
      <w:r w:rsidR="00BF29A4">
        <w:rPr>
          <w:b/>
          <w:bCs/>
          <w:i/>
          <w:iCs/>
          <w:sz w:val="24"/>
          <w:szCs w:val="24"/>
          <w:lang w:val="lv-LV"/>
        </w:rPr>
        <w:t xml:space="preserve">? 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>Kad Gars tiek aizvietots ar cilvēku vadību.</w:t>
      </w:r>
      <w:r w:rsidR="00BF29A4">
        <w:rPr>
          <w:b/>
          <w:bCs/>
          <w:i/>
          <w:iCs/>
          <w:sz w:val="24"/>
          <w:szCs w:val="24"/>
          <w:lang w:val="lv-LV"/>
        </w:rPr>
        <w:t xml:space="preserve"> 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>Draudze sāk vairāk paļauties uz organizāciju, programmām, struktūru nekā uz lūgšanu un Gara vadību.</w:t>
      </w:r>
      <w:r w:rsidR="00BF29A4">
        <w:rPr>
          <w:b/>
          <w:bCs/>
          <w:i/>
          <w:iCs/>
          <w:sz w:val="24"/>
          <w:szCs w:val="24"/>
          <w:lang w:val="lv-LV"/>
        </w:rPr>
        <w:t xml:space="preserve"> 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>Gars kļūst kā “</w:t>
      </w:r>
      <w:r w:rsidR="00BF29A4">
        <w:rPr>
          <w:b/>
          <w:bCs/>
          <w:i/>
          <w:iCs/>
          <w:sz w:val="24"/>
          <w:szCs w:val="24"/>
          <w:lang w:val="lv-LV"/>
        </w:rPr>
        <w:t>G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>oda</w:t>
      </w:r>
      <w:r w:rsidR="00BF29A4">
        <w:rPr>
          <w:b/>
          <w:bCs/>
          <w:i/>
          <w:iCs/>
          <w:sz w:val="24"/>
          <w:szCs w:val="24"/>
          <w:lang w:val="lv-LV"/>
        </w:rPr>
        <w:t xml:space="preserve"> 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 xml:space="preserve">viesis”, nevis </w:t>
      </w:r>
      <w:r w:rsidR="005D4D55">
        <w:rPr>
          <w:b/>
          <w:bCs/>
          <w:i/>
          <w:iCs/>
          <w:sz w:val="24"/>
          <w:szCs w:val="24"/>
          <w:lang w:val="lv-LV"/>
        </w:rPr>
        <w:t>V</w:t>
      </w:r>
      <w:r w:rsidR="00BF29A4" w:rsidRPr="00BF29A4">
        <w:rPr>
          <w:b/>
          <w:bCs/>
          <w:i/>
          <w:iCs/>
          <w:sz w:val="24"/>
          <w:szCs w:val="24"/>
          <w:lang w:val="lv-LV"/>
        </w:rPr>
        <w:t>adītājs.</w:t>
      </w:r>
      <w:r w:rsidR="009157C1">
        <w:rPr>
          <w:sz w:val="24"/>
          <w:szCs w:val="24"/>
          <w:lang w:val="lv-LV"/>
        </w:rPr>
        <w:t xml:space="preserve"> Tas notiek tad, kad draudze sāk sargāt savas programmas un nākotnes plānus, ka tikai tie netiktu izjaukti, bet vai esam kādreiz aizdomājušies, - ka nereti, iespējams Dieva tieši vēlas izjaukt kādas programmas un ieceres, - lai Viņš būtu draudzes centrā?</w:t>
      </w:r>
    </w:p>
    <w:p w14:paraId="2FEA4811" w14:textId="2430A719" w:rsidR="001F7BC2" w:rsidRDefault="004D3AA4" w:rsidP="001F7BC2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u w:val="single"/>
          <w:lang w:val="lv-LV"/>
        </w:rPr>
        <w:t xml:space="preserve">4. </w:t>
      </w:r>
      <w:r w:rsidR="001F7BC2" w:rsidRPr="001F7BC2">
        <w:rPr>
          <w:b/>
          <w:bCs/>
          <w:i/>
          <w:iCs/>
          <w:sz w:val="24"/>
          <w:szCs w:val="24"/>
          <w:u w:val="single"/>
          <w:lang w:val="lv-LV"/>
        </w:rPr>
        <w:t>Pasaules domāšana lēnām ienāk draudzē</w:t>
      </w:r>
      <w:r w:rsidR="001F7BC2">
        <w:rPr>
          <w:b/>
          <w:bCs/>
          <w:i/>
          <w:iCs/>
          <w:sz w:val="24"/>
          <w:szCs w:val="24"/>
          <w:u w:val="single"/>
          <w:lang w:val="lv-LV"/>
        </w:rPr>
        <w:t>!</w:t>
      </w:r>
      <w:r w:rsidR="00103BE1">
        <w:rPr>
          <w:sz w:val="24"/>
          <w:szCs w:val="24"/>
          <w:lang w:val="lv-LV"/>
        </w:rPr>
        <w:t xml:space="preserve"> </w:t>
      </w:r>
      <w:r w:rsidR="001F7BC2" w:rsidRPr="001F7BC2">
        <w:rPr>
          <w:sz w:val="24"/>
          <w:szCs w:val="24"/>
          <w:lang w:val="lv-LV"/>
        </w:rPr>
        <w:t>Pasaules vērtības</w:t>
      </w:r>
      <w:r w:rsidR="00E16E00">
        <w:rPr>
          <w:sz w:val="24"/>
          <w:szCs w:val="24"/>
          <w:lang w:val="lv-LV"/>
        </w:rPr>
        <w:t xml:space="preserve"> </w:t>
      </w:r>
      <w:r w:rsidR="001F7BC2" w:rsidRPr="001F7BC2">
        <w:rPr>
          <w:sz w:val="24"/>
          <w:szCs w:val="24"/>
          <w:lang w:val="lv-LV"/>
        </w:rPr>
        <w:t>veiksmīgums, pašpietiekamība, statuss, komforts</w:t>
      </w:r>
      <w:r w:rsidR="00E16E00">
        <w:rPr>
          <w:sz w:val="24"/>
          <w:szCs w:val="24"/>
          <w:lang w:val="lv-LV"/>
        </w:rPr>
        <w:t xml:space="preserve">, pavisam </w:t>
      </w:r>
      <w:r w:rsidR="001F7BC2" w:rsidRPr="001F7BC2">
        <w:rPr>
          <w:sz w:val="24"/>
          <w:szCs w:val="24"/>
          <w:lang w:val="lv-LV"/>
        </w:rPr>
        <w:t>nemanāmi iekļūst draudzes dzīvē.</w:t>
      </w:r>
      <w:r w:rsidR="00103BE1">
        <w:rPr>
          <w:b/>
          <w:bCs/>
          <w:i/>
          <w:iCs/>
          <w:sz w:val="24"/>
          <w:szCs w:val="24"/>
          <w:u w:val="single"/>
          <w:lang w:val="lv-LV"/>
        </w:rPr>
        <w:t xml:space="preserve"> </w:t>
      </w:r>
      <w:r w:rsidR="001F7BC2" w:rsidRPr="001F7BC2">
        <w:rPr>
          <w:sz w:val="24"/>
          <w:szCs w:val="24"/>
          <w:lang w:val="lv-LV"/>
        </w:rPr>
        <w:t>Kad draudze sāk vērtēt sevi pēc tā, cik liela tā ir, cik moderna, cik ietekmīga, nevis pēc svētuma, paklausības un Gara augļiem, tad sirds pamazām kļūst miesīga.</w:t>
      </w:r>
      <w:r w:rsidR="00103BE1">
        <w:rPr>
          <w:sz w:val="24"/>
          <w:szCs w:val="24"/>
          <w:lang w:val="lv-LV"/>
        </w:rPr>
        <w:t xml:space="preserve"> </w:t>
      </w:r>
      <w:r w:rsidR="001F7BC2" w:rsidRPr="001F7BC2">
        <w:rPr>
          <w:sz w:val="24"/>
          <w:szCs w:val="24"/>
          <w:lang w:val="lv-LV"/>
        </w:rPr>
        <w:t>Tas notiek nemanāmi — nevis ar atklātu sacelšanos, bet ar pakāpenisku pielāgošanos</w:t>
      </w:r>
      <w:r w:rsidR="00103BE1">
        <w:rPr>
          <w:sz w:val="24"/>
          <w:szCs w:val="24"/>
          <w:lang w:val="lv-LV"/>
        </w:rPr>
        <w:t xml:space="preserve"> pasaulei.</w:t>
      </w:r>
    </w:p>
    <w:p w14:paraId="2C0C98A4" w14:textId="6AF25E3C" w:rsidR="00C87FF7" w:rsidRDefault="00103BE1" w:rsidP="00103BE1">
      <w:pPr>
        <w:jc w:val="both"/>
        <w:rPr>
          <w:b/>
          <w:bCs/>
          <w:i/>
          <w:iCs/>
          <w:sz w:val="24"/>
          <w:szCs w:val="24"/>
          <w:u w:val="single"/>
          <w:lang w:val="lv-LV"/>
        </w:rPr>
      </w:pPr>
      <w:r w:rsidRPr="00103BE1">
        <w:rPr>
          <w:b/>
          <w:bCs/>
          <w:i/>
          <w:iCs/>
          <w:sz w:val="24"/>
          <w:szCs w:val="24"/>
          <w:u w:val="single"/>
          <w:lang w:val="lv-LV"/>
        </w:rPr>
        <w:t>Garīgā disciplīna ir zudusi</w:t>
      </w:r>
      <w:r>
        <w:rPr>
          <w:b/>
          <w:bCs/>
          <w:i/>
          <w:iCs/>
          <w:sz w:val="24"/>
          <w:szCs w:val="24"/>
          <w:u w:val="single"/>
          <w:lang w:val="lv-LV"/>
        </w:rPr>
        <w:t>!</w:t>
      </w:r>
      <w:r>
        <w:rPr>
          <w:sz w:val="24"/>
          <w:szCs w:val="24"/>
          <w:lang w:val="lv-LV"/>
        </w:rPr>
        <w:t xml:space="preserve"> </w:t>
      </w:r>
      <w:r w:rsidRPr="00103BE1">
        <w:rPr>
          <w:sz w:val="24"/>
          <w:szCs w:val="24"/>
          <w:lang w:val="lv-LV"/>
        </w:rPr>
        <w:t>Lūgšana, gavēnis, klusums Dieva priekšā,</w:t>
      </w:r>
      <w:r w:rsidR="00C471BF">
        <w:rPr>
          <w:sz w:val="24"/>
          <w:szCs w:val="24"/>
          <w:lang w:val="lv-LV"/>
        </w:rPr>
        <w:t xml:space="preserve"> pārdomas par Bībeli</w:t>
      </w:r>
      <w:r w:rsidR="00E16E00">
        <w:rPr>
          <w:sz w:val="24"/>
          <w:szCs w:val="24"/>
          <w:lang w:val="lv-LV"/>
        </w:rPr>
        <w:t xml:space="preserve">, </w:t>
      </w:r>
      <w:r w:rsidRPr="00103BE1">
        <w:rPr>
          <w:sz w:val="24"/>
          <w:szCs w:val="24"/>
          <w:lang w:val="lv-LV"/>
        </w:rPr>
        <w:t xml:space="preserve">šīs lietas </w:t>
      </w:r>
      <w:r w:rsidR="00C471BF">
        <w:rPr>
          <w:sz w:val="24"/>
          <w:szCs w:val="24"/>
          <w:lang w:val="lv-LV"/>
        </w:rPr>
        <w:t>kļūst</w:t>
      </w:r>
      <w:r w:rsidRPr="00103BE1">
        <w:rPr>
          <w:sz w:val="24"/>
          <w:szCs w:val="24"/>
          <w:lang w:val="lv-LV"/>
        </w:rPr>
        <w:t xml:space="preserve"> par retumu.</w:t>
      </w:r>
      <w:r w:rsidR="00166C52">
        <w:rPr>
          <w:sz w:val="24"/>
          <w:szCs w:val="24"/>
          <w:lang w:val="lv-LV"/>
        </w:rPr>
        <w:t xml:space="preserve"> </w:t>
      </w:r>
      <w:r w:rsidRPr="00103BE1">
        <w:rPr>
          <w:sz w:val="24"/>
          <w:szCs w:val="24"/>
          <w:lang w:val="lv-LV"/>
        </w:rPr>
        <w:t>Bez šiem avotiem ticīgais nespēj klausīties Garā, un tad miesas balss kļūst skaļāka.</w:t>
      </w:r>
      <w:r w:rsidR="00166C52">
        <w:rPr>
          <w:sz w:val="24"/>
          <w:szCs w:val="24"/>
          <w:lang w:val="lv-LV"/>
        </w:rPr>
        <w:t xml:space="preserve"> </w:t>
      </w:r>
      <w:r w:rsidRPr="00103BE1">
        <w:rPr>
          <w:sz w:val="24"/>
          <w:szCs w:val="24"/>
          <w:lang w:val="lv-LV"/>
        </w:rPr>
        <w:t>Kad ticīgais vairs nebarojas no Gara, viņš sāk dzīvot no dvēseles impulsie</w:t>
      </w:r>
      <w:r w:rsidR="00E16E00">
        <w:rPr>
          <w:sz w:val="24"/>
          <w:szCs w:val="24"/>
          <w:lang w:val="lv-LV"/>
        </w:rPr>
        <w:t>m, no</w:t>
      </w:r>
      <w:r w:rsidRPr="00103BE1">
        <w:rPr>
          <w:sz w:val="24"/>
          <w:szCs w:val="24"/>
          <w:lang w:val="lv-LV"/>
        </w:rPr>
        <w:t xml:space="preserve"> emocijām, bailēm, pieradumiem.</w:t>
      </w:r>
      <w:r w:rsidR="006D316D">
        <w:rPr>
          <w:sz w:val="24"/>
          <w:szCs w:val="24"/>
          <w:lang w:val="lv-LV"/>
        </w:rPr>
        <w:t xml:space="preserve"> </w:t>
      </w:r>
      <w:r w:rsidR="00C87FF7" w:rsidRPr="006D316D">
        <w:rPr>
          <w:b/>
          <w:bCs/>
          <w:i/>
          <w:iCs/>
          <w:sz w:val="24"/>
          <w:szCs w:val="24"/>
          <w:u w:val="single"/>
          <w:lang w:val="lv-LV"/>
        </w:rPr>
        <w:t>Kāds ir teicis; Pasaule nav slikta, ka tajā ir ļauni cilvēki, bet tāpēc, ka labie nedara to, kas viņiem būtu jādara. Interesanti, tā aizdomājos; Ko draudze šodien dar</w:t>
      </w:r>
      <w:r w:rsidR="00C471BF">
        <w:rPr>
          <w:b/>
          <w:bCs/>
          <w:i/>
          <w:iCs/>
          <w:sz w:val="24"/>
          <w:szCs w:val="24"/>
          <w:u w:val="single"/>
          <w:lang w:val="lv-LV"/>
        </w:rPr>
        <w:t>a</w:t>
      </w:r>
      <w:r w:rsidR="00C87FF7" w:rsidRPr="006D316D">
        <w:rPr>
          <w:b/>
          <w:bCs/>
          <w:i/>
          <w:iCs/>
          <w:sz w:val="24"/>
          <w:szCs w:val="24"/>
          <w:u w:val="single"/>
          <w:lang w:val="lv-LV"/>
        </w:rPr>
        <w:t xml:space="preserve">, savas kristīgās pārliecības dēļ? </w:t>
      </w:r>
    </w:p>
    <w:p w14:paraId="74CF942D" w14:textId="77777777" w:rsidR="006D316D" w:rsidRPr="006D316D" w:rsidRDefault="006D316D" w:rsidP="006D316D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6D316D">
        <w:rPr>
          <w:b/>
          <w:bCs/>
          <w:i/>
          <w:iCs/>
          <w:sz w:val="24"/>
          <w:szCs w:val="24"/>
          <w:lang w:val="lv-LV"/>
        </w:rPr>
        <w:t>Vai mēs būtu gatavi maksāt cenu?</w:t>
      </w:r>
    </w:p>
    <w:p w14:paraId="0E40418B" w14:textId="5D379D4A" w:rsidR="006D316D" w:rsidRDefault="006D316D" w:rsidP="006D316D">
      <w:pPr>
        <w:jc w:val="both"/>
        <w:rPr>
          <w:sz w:val="24"/>
          <w:szCs w:val="24"/>
          <w:lang w:val="lv-LV"/>
        </w:rPr>
      </w:pPr>
      <w:r w:rsidRPr="006D316D">
        <w:rPr>
          <w:sz w:val="24"/>
          <w:szCs w:val="24"/>
          <w:lang w:val="lv-LV"/>
        </w:rPr>
        <w:t>Agrīnā draudze zināja, ka ticība maksā visu — brīvību, mantu, pat dzīvību.</w:t>
      </w:r>
      <w:r>
        <w:rPr>
          <w:sz w:val="24"/>
          <w:szCs w:val="24"/>
          <w:lang w:val="lv-LV"/>
        </w:rPr>
        <w:t xml:space="preserve"> </w:t>
      </w:r>
      <w:r w:rsidRPr="006D316D">
        <w:rPr>
          <w:sz w:val="24"/>
          <w:szCs w:val="24"/>
          <w:lang w:val="lv-LV"/>
        </w:rPr>
        <w:t xml:space="preserve">Viņi bija gatavi ciest, atteikties </w:t>
      </w:r>
      <w:r w:rsidRPr="00501B71">
        <w:rPr>
          <w:b/>
          <w:bCs/>
          <w:i/>
          <w:iCs/>
          <w:sz w:val="24"/>
          <w:szCs w:val="24"/>
          <w:lang w:val="lv-LV"/>
        </w:rPr>
        <w:t>un iet pret straumi</w:t>
      </w:r>
      <w:r w:rsidRPr="006D316D">
        <w:rPr>
          <w:sz w:val="24"/>
          <w:szCs w:val="24"/>
          <w:lang w:val="lv-LV"/>
        </w:rPr>
        <w:t>, jo viņi pazina Jēzu nevis kā ideju, bet kā dzīvu Kungu.</w:t>
      </w:r>
      <w:r>
        <w:rPr>
          <w:sz w:val="24"/>
          <w:szCs w:val="24"/>
          <w:lang w:val="lv-LV"/>
        </w:rPr>
        <w:t xml:space="preserve"> </w:t>
      </w:r>
      <w:r w:rsidRPr="006D316D">
        <w:rPr>
          <w:sz w:val="24"/>
          <w:szCs w:val="24"/>
          <w:lang w:val="lv-LV"/>
        </w:rPr>
        <w:t>Šodien mēs bieži pazīstam kristietību kā komforta ticību, nevis krusta ceļu.</w:t>
      </w:r>
      <w:r>
        <w:rPr>
          <w:sz w:val="24"/>
          <w:szCs w:val="24"/>
          <w:lang w:val="lv-LV"/>
        </w:rPr>
        <w:t xml:space="preserve"> </w:t>
      </w:r>
      <w:r w:rsidRPr="006D316D">
        <w:rPr>
          <w:sz w:val="24"/>
          <w:szCs w:val="24"/>
          <w:lang w:val="lv-LV"/>
        </w:rPr>
        <w:t>Mēs esam gatavi kalpot, kamēr tas ir ērti, bet vai esam gatavi palikt uzticīgi, kad tas kļūst neizdevīgi?</w:t>
      </w:r>
      <w:r>
        <w:rPr>
          <w:sz w:val="24"/>
          <w:szCs w:val="24"/>
          <w:lang w:val="lv-LV"/>
        </w:rPr>
        <w:t xml:space="preserve"> </w:t>
      </w:r>
      <w:r w:rsidRPr="006D316D">
        <w:rPr>
          <w:sz w:val="24"/>
          <w:szCs w:val="24"/>
          <w:lang w:val="lv-LV"/>
        </w:rPr>
        <w:t>Varbūt Dievs šodien jautā: “Vai tu būsi uzticams arī tad, kad tas tev neko nedos, tikai maksās?”</w:t>
      </w:r>
    </w:p>
    <w:p w14:paraId="41533261" w14:textId="77777777" w:rsidR="006D316D" w:rsidRPr="006D316D" w:rsidRDefault="006D316D" w:rsidP="006D316D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6D316D">
        <w:rPr>
          <w:b/>
          <w:bCs/>
          <w:i/>
          <w:iCs/>
          <w:sz w:val="24"/>
          <w:szCs w:val="24"/>
          <w:lang w:val="lv-LV"/>
        </w:rPr>
        <w:t>Vai mēs būtu gatavi dzīvot tā, kā ticam?</w:t>
      </w:r>
    </w:p>
    <w:p w14:paraId="399A05F0" w14:textId="70F53695" w:rsidR="006D316D" w:rsidRPr="006D316D" w:rsidRDefault="006D316D" w:rsidP="006D316D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Š</w:t>
      </w:r>
      <w:r w:rsidRPr="006D316D">
        <w:rPr>
          <w:sz w:val="24"/>
          <w:szCs w:val="24"/>
          <w:lang w:val="lv-LV"/>
        </w:rPr>
        <w:t>odien pasaule klausās nevis vārdus, bet skatās dzīvi.</w:t>
      </w:r>
      <w:r>
        <w:rPr>
          <w:sz w:val="24"/>
          <w:szCs w:val="24"/>
          <w:lang w:val="lv-LV"/>
        </w:rPr>
        <w:t xml:space="preserve"> </w:t>
      </w:r>
      <w:r w:rsidRPr="006D316D">
        <w:rPr>
          <w:sz w:val="24"/>
          <w:szCs w:val="24"/>
          <w:lang w:val="lv-LV"/>
        </w:rPr>
        <w:t>Draudze var teikt pareizās lietas, bet ja tās dzīvē nav redzama mīlestība, pazemība, svētums, tad pasaule saka: “Kāpēc man vajadzētu ticēt jūsu Dievam?”</w:t>
      </w:r>
      <w:r>
        <w:rPr>
          <w:sz w:val="24"/>
          <w:szCs w:val="24"/>
          <w:lang w:val="lv-LV"/>
        </w:rPr>
        <w:t xml:space="preserve"> </w:t>
      </w:r>
      <w:r w:rsidRPr="006D316D">
        <w:rPr>
          <w:sz w:val="24"/>
          <w:szCs w:val="24"/>
          <w:lang w:val="lv-LV"/>
        </w:rPr>
        <w:t>Kristīgā pārliecība prasa, lai mūsu dzīve būtu evaņģēlijs ar ādu un asinīm — redzams, taustāms,</w:t>
      </w:r>
      <w:r w:rsidR="00352435">
        <w:rPr>
          <w:sz w:val="24"/>
          <w:szCs w:val="24"/>
          <w:lang w:val="lv-LV"/>
        </w:rPr>
        <w:t xml:space="preserve"> bet</w:t>
      </w:r>
      <w:r w:rsidR="00277A89">
        <w:rPr>
          <w:sz w:val="24"/>
          <w:szCs w:val="24"/>
          <w:lang w:val="lv-LV"/>
        </w:rPr>
        <w:t xml:space="preserve"> ar vienu priekšnoteikumu, - nevis reliģisks, bet</w:t>
      </w:r>
      <w:r w:rsidRPr="006D316D">
        <w:rPr>
          <w:sz w:val="24"/>
          <w:szCs w:val="24"/>
          <w:lang w:val="lv-LV"/>
        </w:rPr>
        <w:t xml:space="preserve"> īsts.</w:t>
      </w:r>
    </w:p>
    <w:sectPr w:rsidR="006D316D" w:rsidRPr="006D316D" w:rsidSect="00CF5DD6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DD6"/>
    <w:rsid w:val="0007408C"/>
    <w:rsid w:val="000874C0"/>
    <w:rsid w:val="000C6A89"/>
    <w:rsid w:val="00103BE1"/>
    <w:rsid w:val="00166C52"/>
    <w:rsid w:val="001F7224"/>
    <w:rsid w:val="001F7BC2"/>
    <w:rsid w:val="00216F5A"/>
    <w:rsid w:val="00277A89"/>
    <w:rsid w:val="002C1B60"/>
    <w:rsid w:val="002D6725"/>
    <w:rsid w:val="002E092C"/>
    <w:rsid w:val="002F170D"/>
    <w:rsid w:val="00314BD6"/>
    <w:rsid w:val="00352435"/>
    <w:rsid w:val="0047733F"/>
    <w:rsid w:val="0049604C"/>
    <w:rsid w:val="004968EE"/>
    <w:rsid w:val="004A601C"/>
    <w:rsid w:val="004B5EB9"/>
    <w:rsid w:val="004D3AA4"/>
    <w:rsid w:val="00501B71"/>
    <w:rsid w:val="00505A3B"/>
    <w:rsid w:val="00554C32"/>
    <w:rsid w:val="005A485C"/>
    <w:rsid w:val="005D4D55"/>
    <w:rsid w:val="00613973"/>
    <w:rsid w:val="006253D0"/>
    <w:rsid w:val="006852D7"/>
    <w:rsid w:val="00686E44"/>
    <w:rsid w:val="006D316D"/>
    <w:rsid w:val="00754CB4"/>
    <w:rsid w:val="007A52F4"/>
    <w:rsid w:val="0085713D"/>
    <w:rsid w:val="00903749"/>
    <w:rsid w:val="009157C1"/>
    <w:rsid w:val="00981877"/>
    <w:rsid w:val="009D190B"/>
    <w:rsid w:val="009E480B"/>
    <w:rsid w:val="00B022AC"/>
    <w:rsid w:val="00BE0981"/>
    <w:rsid w:val="00BF04E0"/>
    <w:rsid w:val="00BF29A4"/>
    <w:rsid w:val="00C471BF"/>
    <w:rsid w:val="00C87FF7"/>
    <w:rsid w:val="00C96D9D"/>
    <w:rsid w:val="00CB060F"/>
    <w:rsid w:val="00CC2959"/>
    <w:rsid w:val="00CF5DD6"/>
    <w:rsid w:val="00CF611C"/>
    <w:rsid w:val="00D57E38"/>
    <w:rsid w:val="00E16E00"/>
    <w:rsid w:val="00E272E5"/>
    <w:rsid w:val="00E653EF"/>
    <w:rsid w:val="00EC151C"/>
    <w:rsid w:val="00ED2DD7"/>
    <w:rsid w:val="00F03462"/>
    <w:rsid w:val="00F32395"/>
    <w:rsid w:val="00F54DE6"/>
    <w:rsid w:val="00FB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D284C"/>
  <w15:chartTrackingRefBased/>
  <w15:docId w15:val="{4D64B380-1CBE-47AE-A8AA-AADCD8208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2334</TotalTime>
  <Pages>2</Pages>
  <Words>1240</Words>
  <Characters>7069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64</cp:revision>
  <dcterms:created xsi:type="dcterms:W3CDTF">2025-10-10T07:36:00Z</dcterms:created>
  <dcterms:modified xsi:type="dcterms:W3CDTF">2025-10-12T04:57:00Z</dcterms:modified>
</cp:coreProperties>
</file>