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586CA" w14:textId="52DD5582" w:rsidR="008D5630" w:rsidRDefault="008D5630">
      <w:pPr>
        <w:rPr>
          <w:sz w:val="24"/>
          <w:szCs w:val="24"/>
          <w:lang w:val="lv-LV"/>
        </w:rPr>
      </w:pPr>
      <w:r>
        <w:rPr>
          <w:sz w:val="24"/>
          <w:szCs w:val="24"/>
          <w:lang w:val="lv-LV"/>
        </w:rPr>
        <w:t>Sprediķis 04.02.2026</w:t>
      </w:r>
      <w:r w:rsidR="00B1316A">
        <w:rPr>
          <w:sz w:val="24"/>
          <w:szCs w:val="24"/>
          <w:lang w:val="lv-LV"/>
        </w:rPr>
        <w:t xml:space="preserve"> – Ebrejiem 4:12 – 13 Mēraukla kura dara dzīvu!</w:t>
      </w:r>
    </w:p>
    <w:p w14:paraId="050B6389" w14:textId="20F62177" w:rsidR="008D5630" w:rsidRDefault="008D5630">
      <w:pPr>
        <w:rPr>
          <w:sz w:val="24"/>
          <w:szCs w:val="24"/>
          <w:lang w:val="lv-LV"/>
        </w:rPr>
      </w:pPr>
    </w:p>
    <w:p w14:paraId="1D6E8988" w14:textId="56C230BB" w:rsidR="008D5630" w:rsidRDefault="008D5630" w:rsidP="008D5630">
      <w:pPr>
        <w:jc w:val="both"/>
        <w:rPr>
          <w:sz w:val="24"/>
          <w:szCs w:val="24"/>
          <w:lang w:val="lv-LV"/>
        </w:rPr>
      </w:pPr>
      <w:r w:rsidRPr="008D5630">
        <w:rPr>
          <w:b/>
          <w:bCs/>
          <w:sz w:val="24"/>
          <w:szCs w:val="24"/>
          <w:lang w:val="lv-LV"/>
        </w:rPr>
        <w:t xml:space="preserve">Ievads! </w:t>
      </w:r>
      <w:r>
        <w:rPr>
          <w:sz w:val="24"/>
          <w:szCs w:val="24"/>
          <w:lang w:val="lv-LV"/>
        </w:rPr>
        <w:t>K</w:t>
      </w:r>
      <w:r w:rsidRPr="008D5630">
        <w:rPr>
          <w:sz w:val="24"/>
          <w:szCs w:val="24"/>
          <w:lang w:val="lv-LV"/>
        </w:rPr>
        <w:t>atrs cilvēks</w:t>
      </w:r>
      <w:r>
        <w:rPr>
          <w:sz w:val="24"/>
          <w:szCs w:val="24"/>
          <w:lang w:val="lv-LV"/>
        </w:rPr>
        <w:t>,</w:t>
      </w:r>
      <w:r w:rsidRPr="008D5630">
        <w:rPr>
          <w:sz w:val="24"/>
          <w:szCs w:val="24"/>
          <w:lang w:val="lv-LV"/>
        </w:rPr>
        <w:t xml:space="preserve"> apzināti vai neapzināti savu dzīvi pēc kaut kā mēra</w:t>
      </w:r>
      <w:r>
        <w:rPr>
          <w:sz w:val="24"/>
          <w:szCs w:val="24"/>
          <w:lang w:val="lv-LV"/>
        </w:rPr>
        <w:t xml:space="preserve">. Ir kādas mērauklas, standarti. </w:t>
      </w:r>
      <w:r w:rsidRPr="008D5630">
        <w:rPr>
          <w:sz w:val="24"/>
          <w:szCs w:val="24"/>
          <w:lang w:val="lv-LV"/>
        </w:rPr>
        <w:t>Kāds</w:t>
      </w:r>
      <w:r w:rsidR="00156380">
        <w:rPr>
          <w:sz w:val="24"/>
          <w:szCs w:val="24"/>
          <w:lang w:val="lv-LV"/>
        </w:rPr>
        <w:t xml:space="preserve"> dzīvo</w:t>
      </w:r>
      <w:r w:rsidRPr="008D5630">
        <w:rPr>
          <w:sz w:val="24"/>
          <w:szCs w:val="24"/>
          <w:lang w:val="lv-LV"/>
        </w:rPr>
        <w:t xml:space="preserve"> pēc tā, ko saka apkārtējie.</w:t>
      </w:r>
      <w:r>
        <w:rPr>
          <w:sz w:val="24"/>
          <w:szCs w:val="24"/>
          <w:lang w:val="lv-LV"/>
        </w:rPr>
        <w:t xml:space="preserve"> </w:t>
      </w:r>
      <w:r w:rsidRPr="008D5630">
        <w:rPr>
          <w:sz w:val="24"/>
          <w:szCs w:val="24"/>
          <w:lang w:val="lv-LV"/>
        </w:rPr>
        <w:t>Kāds pēc tā, ko viņš pats par sevi domā.</w:t>
      </w:r>
      <w:r>
        <w:rPr>
          <w:sz w:val="24"/>
          <w:szCs w:val="24"/>
          <w:lang w:val="lv-LV"/>
        </w:rPr>
        <w:t xml:space="preserve"> </w:t>
      </w:r>
      <w:r w:rsidRPr="008D5630">
        <w:rPr>
          <w:sz w:val="24"/>
          <w:szCs w:val="24"/>
          <w:lang w:val="lv-LV"/>
        </w:rPr>
        <w:t>Kāds pēc pagātnes kļūdām.</w:t>
      </w:r>
      <w:r w:rsidR="00E13FC3">
        <w:rPr>
          <w:sz w:val="24"/>
          <w:szCs w:val="24"/>
          <w:lang w:val="lv-LV"/>
        </w:rPr>
        <w:t xml:space="preserve"> </w:t>
      </w:r>
      <w:r w:rsidR="00E13FC3" w:rsidRPr="00E13FC3">
        <w:rPr>
          <w:sz w:val="24"/>
          <w:szCs w:val="24"/>
          <w:lang w:val="lv-LV"/>
        </w:rPr>
        <w:t>Pat tas, kurš saka: “es neko nemēru”, patiesībā jau ir izvēlējies mērauklu. Jo arī atteikšanās no mērauklas ir izvēle. Un tā vienmēr mūs kaut kur aizved.</w:t>
      </w:r>
      <w:r w:rsidR="00E13FC3">
        <w:rPr>
          <w:sz w:val="24"/>
          <w:szCs w:val="24"/>
          <w:lang w:val="lv-LV"/>
        </w:rPr>
        <w:t xml:space="preserve"> </w:t>
      </w:r>
    </w:p>
    <w:p w14:paraId="443EC19A" w14:textId="28B7B070" w:rsidR="00A55307" w:rsidRDefault="00A55307" w:rsidP="00A55307">
      <w:pPr>
        <w:jc w:val="both"/>
        <w:rPr>
          <w:sz w:val="24"/>
          <w:szCs w:val="24"/>
          <w:lang w:val="lv-LV"/>
        </w:rPr>
      </w:pPr>
      <w:r w:rsidRPr="00A55307">
        <w:rPr>
          <w:sz w:val="24"/>
          <w:szCs w:val="24"/>
          <w:lang w:val="lv-LV"/>
        </w:rPr>
        <w:t>Vai šodien kristiešiem ir skaidra mēraukla?</w:t>
      </w:r>
      <w:r>
        <w:rPr>
          <w:sz w:val="24"/>
          <w:szCs w:val="24"/>
          <w:lang w:val="lv-LV"/>
        </w:rPr>
        <w:t xml:space="preserve"> </w:t>
      </w:r>
      <w:r w:rsidRPr="00A55307">
        <w:rPr>
          <w:sz w:val="24"/>
          <w:szCs w:val="24"/>
          <w:lang w:val="lv-LV"/>
        </w:rPr>
        <w:t>Ja mēs būtu pilnīgi godīgi, mums būtu jāatzīst — bieži vien n</w:t>
      </w:r>
      <w:r w:rsidR="00156380">
        <w:rPr>
          <w:sz w:val="24"/>
          <w:szCs w:val="24"/>
          <w:lang w:val="lv-LV"/>
        </w:rPr>
        <w:t>av</w:t>
      </w:r>
      <w:r w:rsidRPr="00A55307">
        <w:rPr>
          <w:sz w:val="24"/>
          <w:szCs w:val="24"/>
          <w:lang w:val="lv-LV"/>
        </w:rPr>
        <w:t>. Ne tāpēc, ka Dieva Vārds būtu kļuvis neskaidrs, bet tāpēc, ka mēs dzīvojam laikā, kur katrs mēģina to pielāgot savam skatījumam.</w:t>
      </w:r>
      <w:r>
        <w:rPr>
          <w:sz w:val="24"/>
          <w:szCs w:val="24"/>
          <w:lang w:val="lv-LV"/>
        </w:rPr>
        <w:t xml:space="preserve"> </w:t>
      </w:r>
      <w:r w:rsidRPr="00A55307">
        <w:rPr>
          <w:sz w:val="24"/>
          <w:szCs w:val="24"/>
          <w:lang w:val="lv-LV"/>
        </w:rPr>
        <w:t>Kristīgā sabiedrība šķeļas par daudziem jautājumiem. Mēs redzam vienu un to pašu Rakstu vietu, bet nonākam pie pilnīgi atšķirīgiem secinājumiem. Ne vienmēr tāpēc, ka trūkst zināšanu, bet bieži tāpēc, ka mēraukla vairs nav patiess pamats, bet instruments, ar kuru aizstāv savu pozīciju.</w:t>
      </w:r>
    </w:p>
    <w:p w14:paraId="6261F320" w14:textId="05E3D26C" w:rsidR="0062067A" w:rsidRDefault="0062067A" w:rsidP="00A55307">
      <w:pPr>
        <w:jc w:val="both"/>
        <w:rPr>
          <w:sz w:val="24"/>
          <w:szCs w:val="24"/>
          <w:lang w:val="lv-LV"/>
        </w:rPr>
      </w:pPr>
      <w:r w:rsidRPr="0062067A">
        <w:rPr>
          <w:sz w:val="24"/>
          <w:szCs w:val="24"/>
          <w:lang w:val="lv-LV"/>
        </w:rPr>
        <w:t>Brīdī, kad Dieva Vārds vairs nekoriģē mani, bet tikai apstiprina manus uzskatus, tas pārstāj būt mēraukla un kļūst par argumentu.</w:t>
      </w:r>
      <w:r>
        <w:rPr>
          <w:sz w:val="24"/>
          <w:szCs w:val="24"/>
          <w:lang w:val="lv-LV"/>
        </w:rPr>
        <w:t xml:space="preserve"> </w:t>
      </w:r>
      <w:r w:rsidRPr="0062067A">
        <w:rPr>
          <w:sz w:val="24"/>
          <w:szCs w:val="24"/>
          <w:lang w:val="lv-LV"/>
        </w:rPr>
        <w:t xml:space="preserve">Jo </w:t>
      </w:r>
      <w:proofErr w:type="spellStart"/>
      <w:r w:rsidRPr="0062067A">
        <w:rPr>
          <w:sz w:val="24"/>
          <w:szCs w:val="24"/>
          <w:lang w:val="lv-LV"/>
        </w:rPr>
        <w:t>svētdzīve</w:t>
      </w:r>
      <w:proofErr w:type="spellEnd"/>
      <w:r w:rsidRPr="0062067A">
        <w:rPr>
          <w:sz w:val="24"/>
          <w:szCs w:val="24"/>
          <w:lang w:val="lv-LV"/>
        </w:rPr>
        <w:t xml:space="preserve"> nesākas ar vienprātību visos jautājumos, bet ar pazemību ļaut Dieva Vārdam stāvēt augstāk par maniem uzskatiem, pieredzi un pat maniem pārliecības veidiem.</w:t>
      </w:r>
      <w:r>
        <w:rPr>
          <w:sz w:val="24"/>
          <w:szCs w:val="24"/>
          <w:lang w:val="lv-LV"/>
        </w:rPr>
        <w:t xml:space="preserve"> </w:t>
      </w:r>
      <w:r w:rsidR="00DB75DC">
        <w:rPr>
          <w:sz w:val="24"/>
          <w:szCs w:val="24"/>
          <w:lang w:val="lv-LV"/>
        </w:rPr>
        <w:t xml:space="preserve"> </w:t>
      </w:r>
    </w:p>
    <w:p w14:paraId="100C3ABA" w14:textId="7CC77E17" w:rsidR="00996150" w:rsidRDefault="00996150" w:rsidP="00A55307">
      <w:pPr>
        <w:jc w:val="both"/>
        <w:rPr>
          <w:sz w:val="24"/>
          <w:szCs w:val="24"/>
          <w:lang w:val="lv-LV"/>
        </w:rPr>
      </w:pPr>
      <w:r w:rsidRPr="00996150">
        <w:rPr>
          <w:sz w:val="24"/>
          <w:szCs w:val="24"/>
          <w:lang w:val="lv-LV"/>
        </w:rPr>
        <w:t xml:space="preserve">Ebreju vēstules autors raksta </w:t>
      </w:r>
      <w:r w:rsidR="00B37F82">
        <w:rPr>
          <w:sz w:val="24"/>
          <w:szCs w:val="24"/>
          <w:lang w:val="lv-LV"/>
        </w:rPr>
        <w:t>ticīgiem cilvēkiem</w:t>
      </w:r>
      <w:r w:rsidRPr="00996150">
        <w:rPr>
          <w:sz w:val="24"/>
          <w:szCs w:val="24"/>
          <w:lang w:val="lv-LV"/>
        </w:rPr>
        <w:t>, k</w:t>
      </w:r>
      <w:r w:rsidR="00B37F82">
        <w:rPr>
          <w:sz w:val="24"/>
          <w:szCs w:val="24"/>
          <w:lang w:val="lv-LV"/>
        </w:rPr>
        <w:t>uri</w:t>
      </w:r>
      <w:r w:rsidRPr="00996150">
        <w:rPr>
          <w:sz w:val="24"/>
          <w:szCs w:val="24"/>
          <w:lang w:val="lv-LV"/>
        </w:rPr>
        <w:t xml:space="preserve"> dzīvo spriedzē un nogurumā. Daudzi ticīgie ir sākuši šaubīties, vilcināties, pat atkāpties</w:t>
      </w:r>
      <w:r w:rsidR="00284000">
        <w:rPr>
          <w:sz w:val="24"/>
          <w:szCs w:val="24"/>
          <w:lang w:val="lv-LV"/>
        </w:rPr>
        <w:t xml:space="preserve"> no ticības</w:t>
      </w:r>
      <w:r w:rsidRPr="00996150">
        <w:rPr>
          <w:sz w:val="24"/>
          <w:szCs w:val="24"/>
          <w:lang w:val="lv-LV"/>
        </w:rPr>
        <w:t xml:space="preserve">. Vēstulē atskan nopietns brīdinājums — neapcietināt sirdi, nekļūt vienaldzīgiem pret Dieva balsi, kā tas notika </w:t>
      </w:r>
      <w:proofErr w:type="spellStart"/>
      <w:r w:rsidRPr="00996150">
        <w:rPr>
          <w:sz w:val="24"/>
          <w:szCs w:val="24"/>
          <w:lang w:val="lv-LV"/>
        </w:rPr>
        <w:t>Israēla</w:t>
      </w:r>
      <w:proofErr w:type="spellEnd"/>
      <w:r w:rsidRPr="00996150">
        <w:rPr>
          <w:sz w:val="24"/>
          <w:szCs w:val="24"/>
          <w:lang w:val="lv-LV"/>
        </w:rPr>
        <w:t xml:space="preserve"> tautai tuksnesī.</w:t>
      </w:r>
      <w:r>
        <w:rPr>
          <w:sz w:val="24"/>
          <w:szCs w:val="24"/>
          <w:lang w:val="lv-LV"/>
        </w:rPr>
        <w:t xml:space="preserve"> </w:t>
      </w:r>
      <w:r w:rsidRPr="00996150">
        <w:rPr>
          <w:sz w:val="24"/>
          <w:szCs w:val="24"/>
          <w:lang w:val="lv-LV"/>
        </w:rPr>
        <w:t>Tieši šajā kontekstā izskan vārdi par Dieva Vārdu kā dzīvu un spēcīgu.</w:t>
      </w:r>
      <w:r>
        <w:rPr>
          <w:sz w:val="24"/>
          <w:szCs w:val="24"/>
          <w:lang w:val="lv-LV"/>
        </w:rPr>
        <w:t xml:space="preserve"> </w:t>
      </w:r>
      <w:r w:rsidRPr="00996150">
        <w:rPr>
          <w:sz w:val="24"/>
          <w:szCs w:val="24"/>
          <w:lang w:val="lv-LV"/>
        </w:rPr>
        <w:t>Dievs joprojām runā, un Viņa Vārds joprojām sasniedz cilvēka sirdi. Problēma nav tajā, ka Dieva Vārds nestrādā — problēma ir tad, kad cilvēks pārstāj to dzirdēt.</w:t>
      </w:r>
      <w:r>
        <w:rPr>
          <w:sz w:val="24"/>
          <w:szCs w:val="24"/>
          <w:lang w:val="lv-LV"/>
        </w:rPr>
        <w:t xml:space="preserve"> </w:t>
      </w:r>
      <w:r w:rsidRPr="00996150">
        <w:rPr>
          <w:sz w:val="24"/>
          <w:szCs w:val="24"/>
          <w:lang w:val="lv-LV"/>
        </w:rPr>
        <w:t xml:space="preserve">Autors saka, ka Dieva Vārds </w:t>
      </w:r>
      <w:r w:rsidR="00284000">
        <w:rPr>
          <w:sz w:val="24"/>
          <w:szCs w:val="24"/>
          <w:lang w:val="lv-LV"/>
        </w:rPr>
        <w:t>izmeklē</w:t>
      </w:r>
      <w:r w:rsidRPr="00996150">
        <w:rPr>
          <w:sz w:val="24"/>
          <w:szCs w:val="24"/>
          <w:lang w:val="lv-LV"/>
        </w:rPr>
        <w:t xml:space="preserve"> sirds domas un nodomus. Tas izgaismo paklausību un nepaklausību, ticību un bailes un nemieru </w:t>
      </w:r>
      <w:r w:rsidR="00C21652">
        <w:rPr>
          <w:sz w:val="24"/>
          <w:szCs w:val="24"/>
          <w:lang w:val="lv-LV"/>
        </w:rPr>
        <w:t>cilvēkā.</w:t>
      </w:r>
    </w:p>
    <w:p w14:paraId="7C1FEBDD" w14:textId="08BF6736" w:rsidR="00E25FEE" w:rsidRPr="00E25FEE" w:rsidRDefault="00AB5D3A" w:rsidP="00E25FEE">
      <w:pPr>
        <w:jc w:val="both"/>
        <w:rPr>
          <w:b/>
          <w:bCs/>
          <w:sz w:val="24"/>
          <w:szCs w:val="24"/>
          <w:lang w:val="lv-LV"/>
        </w:rPr>
      </w:pPr>
      <w:r>
        <w:rPr>
          <w:sz w:val="24"/>
          <w:szCs w:val="24"/>
          <w:lang w:val="lv-LV"/>
        </w:rPr>
        <w:t xml:space="preserve">2. Tā pirmā doma uz ko es vēlos mūs kopā aicināt domāt, ir; </w:t>
      </w:r>
      <w:r w:rsidRPr="00AB5D3A">
        <w:rPr>
          <w:b/>
          <w:bCs/>
          <w:sz w:val="24"/>
          <w:szCs w:val="24"/>
          <w:lang w:val="lv-LV"/>
        </w:rPr>
        <w:t xml:space="preserve">ka Dieva </w:t>
      </w:r>
      <w:r w:rsidRPr="00AB5D3A">
        <w:rPr>
          <w:b/>
          <w:bCs/>
          <w:sz w:val="24"/>
          <w:szCs w:val="24"/>
          <w:lang w:val="lv-LV"/>
        </w:rPr>
        <w:t>Vārds nav tikai burts</w:t>
      </w:r>
      <w:r w:rsidRPr="00AB5D3A">
        <w:rPr>
          <w:b/>
          <w:bCs/>
          <w:sz w:val="24"/>
          <w:szCs w:val="24"/>
          <w:lang w:val="lv-LV"/>
        </w:rPr>
        <w:t>.</w:t>
      </w:r>
      <w:r>
        <w:rPr>
          <w:b/>
          <w:bCs/>
          <w:sz w:val="24"/>
          <w:szCs w:val="24"/>
          <w:lang w:val="lv-LV"/>
        </w:rPr>
        <w:t xml:space="preserve"> </w:t>
      </w:r>
      <w:r w:rsidRPr="00AB5D3A">
        <w:rPr>
          <w:b/>
          <w:bCs/>
          <w:sz w:val="24"/>
          <w:szCs w:val="24"/>
          <w:lang w:val="lv-LV"/>
        </w:rPr>
        <w:t>2. Kor. 3:6 kas mūs darījis spējīgus kalpot jaunajai derībai: ne burtam, bet garam; jo burts nokauj, bet Gars dara dzīvu.</w:t>
      </w:r>
      <w:r w:rsidR="00E25FEE">
        <w:rPr>
          <w:b/>
          <w:bCs/>
          <w:sz w:val="24"/>
          <w:szCs w:val="24"/>
          <w:lang w:val="lv-LV"/>
        </w:rPr>
        <w:t xml:space="preserve"> </w:t>
      </w:r>
      <w:r w:rsidR="00E25FEE" w:rsidRPr="00E25FEE">
        <w:rPr>
          <w:b/>
          <w:bCs/>
          <w:sz w:val="24"/>
          <w:szCs w:val="24"/>
          <w:lang w:val="lv-LV"/>
        </w:rPr>
        <w:t>Vecā derība (burtiski: likums, baušļi) bija stingra, konkrēta</w:t>
      </w:r>
      <w:r w:rsidR="00284000">
        <w:rPr>
          <w:b/>
          <w:bCs/>
          <w:sz w:val="24"/>
          <w:szCs w:val="24"/>
          <w:lang w:val="lv-LV"/>
        </w:rPr>
        <w:t xml:space="preserve"> kārtība</w:t>
      </w:r>
      <w:r w:rsidR="00E25FEE" w:rsidRPr="00E25FEE">
        <w:rPr>
          <w:b/>
          <w:bCs/>
          <w:sz w:val="24"/>
          <w:szCs w:val="24"/>
          <w:lang w:val="lv-LV"/>
        </w:rPr>
        <w:t>. Tā varēja tikai atsaukt</w:t>
      </w:r>
      <w:r w:rsidR="00305957">
        <w:rPr>
          <w:b/>
          <w:bCs/>
          <w:sz w:val="24"/>
          <w:szCs w:val="24"/>
          <w:lang w:val="lv-LV"/>
        </w:rPr>
        <w:t>ies</w:t>
      </w:r>
      <w:r w:rsidR="00E25FEE" w:rsidRPr="00E25FEE">
        <w:rPr>
          <w:b/>
          <w:bCs/>
          <w:sz w:val="24"/>
          <w:szCs w:val="24"/>
          <w:lang w:val="lv-LV"/>
        </w:rPr>
        <w:t xml:space="preserve"> uz grēku un vainu, norādīt, kas pareizi un kas nepareizi.</w:t>
      </w:r>
    </w:p>
    <w:p w14:paraId="2A5EAA1D" w14:textId="536D3696" w:rsidR="00E25FEE" w:rsidRDefault="00E25FEE" w:rsidP="00680BA3">
      <w:pPr>
        <w:jc w:val="both"/>
        <w:rPr>
          <w:sz w:val="24"/>
          <w:szCs w:val="24"/>
          <w:lang w:val="lv-LV"/>
        </w:rPr>
      </w:pPr>
      <w:r w:rsidRPr="00680BA3">
        <w:rPr>
          <w:sz w:val="24"/>
          <w:szCs w:val="24"/>
          <w:lang w:val="lv-LV"/>
        </w:rPr>
        <w:t xml:space="preserve">Jaunā derība Kristū nāk caur Garu, kas </w:t>
      </w:r>
      <w:r w:rsidR="00305957">
        <w:rPr>
          <w:sz w:val="24"/>
          <w:szCs w:val="24"/>
          <w:lang w:val="lv-LV"/>
        </w:rPr>
        <w:t>at</w:t>
      </w:r>
      <w:r w:rsidRPr="00680BA3">
        <w:rPr>
          <w:sz w:val="24"/>
          <w:szCs w:val="24"/>
          <w:lang w:val="lv-LV"/>
        </w:rPr>
        <w:t>dzīvina, pārvērš un dod spēku dzīvot pēc Dieva gribas.</w:t>
      </w:r>
      <w:r w:rsidR="00680BA3" w:rsidRPr="00680BA3">
        <w:rPr>
          <w:sz w:val="24"/>
          <w:szCs w:val="24"/>
          <w:lang w:val="lv-LV"/>
        </w:rPr>
        <w:t xml:space="preserve"> </w:t>
      </w:r>
      <w:r w:rsidRPr="00680BA3">
        <w:rPr>
          <w:sz w:val="24"/>
          <w:szCs w:val="24"/>
          <w:lang w:val="lv-LV"/>
        </w:rPr>
        <w:t>Pāvils teic: likums pats par sevi nokauj, jo tas nevar mainīt cilvēka sirdi</w:t>
      </w:r>
      <w:r w:rsidR="00680BA3" w:rsidRPr="00680BA3">
        <w:rPr>
          <w:sz w:val="24"/>
          <w:szCs w:val="24"/>
          <w:lang w:val="lv-LV"/>
        </w:rPr>
        <w:t xml:space="preserve">, cilvēka sirdi maina Dieva Gars. </w:t>
      </w:r>
      <w:r w:rsidR="00680BA3" w:rsidRPr="00680BA3">
        <w:rPr>
          <w:sz w:val="24"/>
          <w:szCs w:val="24"/>
          <w:lang w:val="lv-LV"/>
        </w:rPr>
        <w:t>Burts rāda robežas; Gars dod spēku tās dzīvot un saprast no sirds.</w:t>
      </w:r>
      <w:r w:rsidR="00680BA3" w:rsidRPr="00680BA3">
        <w:rPr>
          <w:sz w:val="24"/>
          <w:szCs w:val="24"/>
          <w:lang w:val="lv-LV"/>
        </w:rPr>
        <w:t xml:space="preserve"> </w:t>
      </w:r>
      <w:r w:rsidR="00680BA3" w:rsidRPr="00680BA3">
        <w:rPr>
          <w:sz w:val="24"/>
          <w:szCs w:val="24"/>
          <w:lang w:val="lv-LV"/>
        </w:rPr>
        <w:t xml:space="preserve">Tas nozīmē, ka </w:t>
      </w:r>
      <w:proofErr w:type="spellStart"/>
      <w:r w:rsidR="00680BA3" w:rsidRPr="00680BA3">
        <w:rPr>
          <w:sz w:val="24"/>
          <w:szCs w:val="24"/>
          <w:lang w:val="lv-LV"/>
        </w:rPr>
        <w:t>svētdzīve</w:t>
      </w:r>
      <w:proofErr w:type="spellEnd"/>
      <w:r w:rsidR="00680BA3" w:rsidRPr="00680BA3">
        <w:rPr>
          <w:sz w:val="24"/>
          <w:szCs w:val="24"/>
          <w:lang w:val="lv-LV"/>
        </w:rPr>
        <w:t xml:space="preserve"> nav tikai rīcība pēc likuma, bet dzīve, ko Vārds caur Garu padara dzīvu, pat mūsu nepilnībās.</w:t>
      </w:r>
    </w:p>
    <w:p w14:paraId="2F7BB2D4" w14:textId="226328C6" w:rsidR="00707473" w:rsidRPr="00707473" w:rsidRDefault="00707473" w:rsidP="00707473">
      <w:pPr>
        <w:jc w:val="both"/>
        <w:rPr>
          <w:b/>
          <w:bCs/>
          <w:sz w:val="24"/>
          <w:szCs w:val="24"/>
          <w:lang w:val="lv-LV"/>
        </w:rPr>
      </w:pPr>
      <w:r w:rsidRPr="00707473">
        <w:rPr>
          <w:b/>
          <w:bCs/>
          <w:sz w:val="24"/>
          <w:szCs w:val="24"/>
          <w:lang w:val="lv-LV"/>
        </w:rPr>
        <w:t>Mēraukla kristiešiem ir Dieva Vārds, ko Gars padara dzīvu mūsu sirdī.</w:t>
      </w:r>
    </w:p>
    <w:p w14:paraId="5D4BFD17" w14:textId="552D8458" w:rsidR="00680BA3" w:rsidRDefault="00707473" w:rsidP="00F02B8E">
      <w:pPr>
        <w:jc w:val="both"/>
        <w:rPr>
          <w:b/>
          <w:bCs/>
          <w:i/>
          <w:iCs/>
          <w:sz w:val="24"/>
          <w:szCs w:val="24"/>
          <w:u w:val="single"/>
          <w:lang w:val="lv-LV"/>
        </w:rPr>
      </w:pPr>
      <w:r w:rsidRPr="00707473">
        <w:rPr>
          <w:sz w:val="24"/>
          <w:szCs w:val="24"/>
          <w:lang w:val="lv-LV"/>
        </w:rPr>
        <w:t>Tas nav tikai teksts, ko mēs lasām. Tas ir dzīvs, spēcīgs, transformējošs mērs, pēc kura mēs mēram dzīvi, savas izvēles, savus nodomus. Pat tad, kad mēs krītam, kad kļūdāmies, kad sajūtamies vāji — Vārds caur Garu paliek spēkā, norāda virzienu un dzīvina.</w:t>
      </w:r>
      <w:r w:rsidR="00195B06">
        <w:rPr>
          <w:sz w:val="24"/>
          <w:szCs w:val="24"/>
          <w:lang w:val="lv-LV"/>
        </w:rPr>
        <w:t xml:space="preserve"> Un vēstule Galatiešiem 5 nodaļa rāda mums šīs Gara transformējošās kvalitātes.</w:t>
      </w:r>
      <w:r w:rsidR="00F02B8E" w:rsidRPr="00F02B8E">
        <w:rPr>
          <w:sz w:val="24"/>
          <w:szCs w:val="24"/>
          <w:lang w:val="lv-LV"/>
        </w:rPr>
        <w:t xml:space="preserve"> Bet Gara auglis ir: mīlestība, prieks, miers, pacietība, laipnība, labprātība, uzticamība, lēnprātība, atturība.</w:t>
      </w:r>
      <w:r w:rsidR="00F02B8E">
        <w:rPr>
          <w:sz w:val="24"/>
          <w:szCs w:val="24"/>
          <w:lang w:val="lv-LV"/>
        </w:rPr>
        <w:t xml:space="preserve"> </w:t>
      </w:r>
      <w:r w:rsidR="00F02B8E" w:rsidRPr="00F02B8E">
        <w:rPr>
          <w:sz w:val="24"/>
          <w:szCs w:val="24"/>
          <w:lang w:val="lv-LV"/>
        </w:rPr>
        <w:t xml:space="preserve">23 </w:t>
      </w:r>
      <w:r w:rsidR="00F02B8E" w:rsidRPr="00F02B8E">
        <w:rPr>
          <w:b/>
          <w:bCs/>
          <w:i/>
          <w:iCs/>
          <w:sz w:val="24"/>
          <w:szCs w:val="24"/>
          <w:u w:val="single"/>
          <w:lang w:val="lv-LV"/>
        </w:rPr>
        <w:t>Pret tādām lietām nav bauslības</w:t>
      </w:r>
      <w:r w:rsidR="00166203">
        <w:rPr>
          <w:b/>
          <w:bCs/>
          <w:i/>
          <w:iCs/>
          <w:sz w:val="24"/>
          <w:szCs w:val="24"/>
          <w:u w:val="single"/>
          <w:lang w:val="lv-LV"/>
        </w:rPr>
        <w:t>,</w:t>
      </w:r>
      <w:r w:rsidR="00B359FF">
        <w:rPr>
          <w:b/>
          <w:bCs/>
          <w:i/>
          <w:iCs/>
          <w:sz w:val="24"/>
          <w:szCs w:val="24"/>
          <w:u w:val="single"/>
          <w:lang w:val="lv-LV"/>
        </w:rPr>
        <w:t xml:space="preserve"> likuma</w:t>
      </w:r>
      <w:r w:rsidR="00F02B8E" w:rsidRPr="00F02B8E">
        <w:rPr>
          <w:b/>
          <w:bCs/>
          <w:i/>
          <w:iCs/>
          <w:sz w:val="24"/>
          <w:szCs w:val="24"/>
          <w:u w:val="single"/>
          <w:lang w:val="lv-LV"/>
        </w:rPr>
        <w:t>.</w:t>
      </w:r>
      <w:r w:rsidR="00F02B8E" w:rsidRPr="00F02B8E">
        <w:rPr>
          <w:b/>
          <w:bCs/>
          <w:i/>
          <w:iCs/>
          <w:sz w:val="24"/>
          <w:szCs w:val="24"/>
          <w:u w:val="single"/>
          <w:lang w:val="lv-LV"/>
        </w:rPr>
        <w:t xml:space="preserve"> </w:t>
      </w:r>
    </w:p>
    <w:p w14:paraId="4657BEBD" w14:textId="445B4328" w:rsidR="00F02B8E" w:rsidRDefault="0019132F" w:rsidP="00940F88">
      <w:pPr>
        <w:jc w:val="both"/>
        <w:rPr>
          <w:sz w:val="24"/>
          <w:szCs w:val="24"/>
          <w:lang w:val="lv-LV"/>
        </w:rPr>
      </w:pPr>
      <w:r w:rsidRPr="0019132F">
        <w:rPr>
          <w:b/>
          <w:bCs/>
          <w:sz w:val="24"/>
          <w:szCs w:val="24"/>
          <w:lang w:val="lv-LV"/>
        </w:rPr>
        <w:t>2. Doma;</w:t>
      </w:r>
      <w:r>
        <w:rPr>
          <w:sz w:val="24"/>
          <w:szCs w:val="24"/>
          <w:lang w:val="lv-LV"/>
        </w:rPr>
        <w:t xml:space="preserve"> </w:t>
      </w:r>
      <w:r w:rsidRPr="00441563">
        <w:rPr>
          <w:b/>
          <w:bCs/>
          <w:sz w:val="24"/>
          <w:szCs w:val="24"/>
          <w:lang w:val="lv-LV"/>
        </w:rPr>
        <w:t>Vai mēs ļaujam Dieva Vārdam spriest par mūsu dzīvi?</w:t>
      </w:r>
      <w:r>
        <w:rPr>
          <w:sz w:val="24"/>
          <w:szCs w:val="24"/>
          <w:lang w:val="lv-LV"/>
        </w:rPr>
        <w:t xml:space="preserve"> Ja Dieva Vārds mūsu dzīvē ir galvenā mēraukla, tad vai ļaujam Viņam vadīt mūsu dzīvi un ieviest tajā korekcijas? Jo patiesībā, mūsu </w:t>
      </w:r>
      <w:r w:rsidR="00FA3C2C">
        <w:rPr>
          <w:sz w:val="24"/>
          <w:szCs w:val="24"/>
          <w:lang w:val="lv-LV"/>
        </w:rPr>
        <w:t>dzīve kopumā</w:t>
      </w:r>
      <w:r>
        <w:rPr>
          <w:sz w:val="24"/>
          <w:szCs w:val="24"/>
          <w:lang w:val="lv-LV"/>
        </w:rPr>
        <w:t xml:space="preserve"> to parāda. </w:t>
      </w:r>
      <w:r w:rsidRPr="0019132F">
        <w:rPr>
          <w:sz w:val="24"/>
          <w:szCs w:val="24"/>
          <w:lang w:val="lv-LV"/>
        </w:rPr>
        <w:t>Bieži kristīgā vidē briedumu mēra ar:</w:t>
      </w:r>
      <w:r>
        <w:rPr>
          <w:sz w:val="24"/>
          <w:szCs w:val="24"/>
          <w:lang w:val="lv-LV"/>
        </w:rPr>
        <w:t xml:space="preserve"> </w:t>
      </w:r>
      <w:r w:rsidRPr="0019132F">
        <w:rPr>
          <w:sz w:val="24"/>
          <w:szCs w:val="24"/>
          <w:lang w:val="lv-LV"/>
        </w:rPr>
        <w:t>zināšanām,</w:t>
      </w:r>
      <w:r>
        <w:rPr>
          <w:sz w:val="24"/>
          <w:szCs w:val="24"/>
          <w:lang w:val="lv-LV"/>
        </w:rPr>
        <w:t xml:space="preserve"> </w:t>
      </w:r>
      <w:r w:rsidRPr="0019132F">
        <w:rPr>
          <w:sz w:val="24"/>
          <w:szCs w:val="24"/>
          <w:lang w:val="lv-LV"/>
        </w:rPr>
        <w:t>kalpošanas apjomu,</w:t>
      </w:r>
      <w:r>
        <w:rPr>
          <w:sz w:val="24"/>
          <w:szCs w:val="24"/>
          <w:lang w:val="lv-LV"/>
        </w:rPr>
        <w:t xml:space="preserve"> </w:t>
      </w:r>
      <w:r w:rsidRPr="0019132F">
        <w:rPr>
          <w:sz w:val="24"/>
          <w:szCs w:val="24"/>
          <w:lang w:val="lv-LV"/>
        </w:rPr>
        <w:t>stingru viedokli.</w:t>
      </w:r>
      <w:r>
        <w:rPr>
          <w:sz w:val="24"/>
          <w:szCs w:val="24"/>
          <w:lang w:val="lv-LV"/>
        </w:rPr>
        <w:t xml:space="preserve"> </w:t>
      </w:r>
      <w:proofErr w:type="spellStart"/>
      <w:r w:rsidRPr="0019132F">
        <w:rPr>
          <w:sz w:val="24"/>
          <w:szCs w:val="24"/>
          <w:lang w:val="lv-LV"/>
        </w:rPr>
        <w:t>Ebr</w:t>
      </w:r>
      <w:proofErr w:type="spellEnd"/>
      <w:r w:rsidRPr="0019132F">
        <w:rPr>
          <w:sz w:val="24"/>
          <w:szCs w:val="24"/>
          <w:lang w:val="lv-LV"/>
        </w:rPr>
        <w:t xml:space="preserve"> 4:12 rāda citu kritēriju:</w:t>
      </w:r>
      <w:r>
        <w:rPr>
          <w:sz w:val="24"/>
          <w:szCs w:val="24"/>
          <w:lang w:val="lv-LV"/>
        </w:rPr>
        <w:t xml:space="preserve"> </w:t>
      </w:r>
      <w:r w:rsidRPr="0019132F">
        <w:rPr>
          <w:sz w:val="24"/>
          <w:szCs w:val="24"/>
          <w:lang w:val="lv-LV"/>
        </w:rPr>
        <w:t>Garīgi nobriedis nav tas, kurš visu saprot, bet tas, kurš vēl ļauj sevi pārbaudīt</w:t>
      </w:r>
      <w:r w:rsidR="00441563">
        <w:rPr>
          <w:sz w:val="24"/>
          <w:szCs w:val="24"/>
          <w:lang w:val="lv-LV"/>
        </w:rPr>
        <w:t xml:space="preserve"> Dieva Vārdam</w:t>
      </w:r>
      <w:r w:rsidRPr="0019132F">
        <w:rPr>
          <w:sz w:val="24"/>
          <w:szCs w:val="24"/>
          <w:lang w:val="lv-LV"/>
        </w:rPr>
        <w:t>.</w:t>
      </w:r>
      <w:r w:rsidR="00441563">
        <w:rPr>
          <w:sz w:val="24"/>
          <w:szCs w:val="24"/>
          <w:lang w:val="lv-LV"/>
        </w:rPr>
        <w:t xml:space="preserve"> </w:t>
      </w:r>
      <w:r w:rsidR="00E36F59">
        <w:rPr>
          <w:sz w:val="24"/>
          <w:szCs w:val="24"/>
          <w:lang w:val="lv-LV"/>
        </w:rPr>
        <w:t>K</w:t>
      </w:r>
      <w:r w:rsidR="00441563">
        <w:rPr>
          <w:sz w:val="24"/>
          <w:szCs w:val="24"/>
          <w:lang w:val="lv-LV"/>
        </w:rPr>
        <w:t>āpēc mēs lasām Bībeli?</w:t>
      </w:r>
      <w:r>
        <w:rPr>
          <w:sz w:val="24"/>
          <w:szCs w:val="24"/>
          <w:lang w:val="lv-LV"/>
        </w:rPr>
        <w:t xml:space="preserve"> </w:t>
      </w:r>
      <w:r w:rsidR="00436907">
        <w:rPr>
          <w:sz w:val="24"/>
          <w:szCs w:val="24"/>
          <w:lang w:val="lv-LV"/>
        </w:rPr>
        <w:t xml:space="preserve">Ja es sekoju Jēzum, bet neesmu ļāvis Viņam mainīt savu dzīvi, raksturu, uzvedību. Tad mēs no rīta līdz vakaram varam runāt kurš tad ir pareizais tulkojums, jo patiesībā, burts mani ir nokāvis, bet Garam, neesmu ļāvis pieeju savā dzīvē. </w:t>
      </w:r>
      <w:r w:rsidR="00E36F59">
        <w:rPr>
          <w:sz w:val="24"/>
          <w:szCs w:val="24"/>
          <w:lang w:val="lv-LV"/>
        </w:rPr>
        <w:t xml:space="preserve"> </w:t>
      </w:r>
      <w:r w:rsidR="00940F88" w:rsidRPr="00940F88">
        <w:rPr>
          <w:sz w:val="24"/>
          <w:szCs w:val="24"/>
          <w:lang w:val="lv-LV"/>
        </w:rPr>
        <w:t>Jāņa 5:</w:t>
      </w:r>
      <w:r w:rsidR="00940F88">
        <w:rPr>
          <w:sz w:val="24"/>
          <w:szCs w:val="24"/>
          <w:lang w:val="lv-LV"/>
        </w:rPr>
        <w:t xml:space="preserve">39 </w:t>
      </w:r>
      <w:r w:rsidR="00FA3C2C">
        <w:rPr>
          <w:sz w:val="24"/>
          <w:szCs w:val="24"/>
          <w:lang w:val="lv-LV"/>
        </w:rPr>
        <w:t>–</w:t>
      </w:r>
      <w:r w:rsidR="00940F88">
        <w:rPr>
          <w:sz w:val="24"/>
          <w:szCs w:val="24"/>
          <w:lang w:val="lv-LV"/>
        </w:rPr>
        <w:t xml:space="preserve"> </w:t>
      </w:r>
      <w:r w:rsidR="00940F88" w:rsidRPr="00940F88">
        <w:rPr>
          <w:sz w:val="24"/>
          <w:szCs w:val="24"/>
          <w:lang w:val="lv-LV"/>
        </w:rPr>
        <w:t>40</w:t>
      </w:r>
    </w:p>
    <w:p w14:paraId="592F77EF" w14:textId="6329DF26" w:rsidR="00FA3C2C" w:rsidRDefault="00FA3C2C" w:rsidP="00940F88">
      <w:pPr>
        <w:jc w:val="both"/>
        <w:rPr>
          <w:sz w:val="24"/>
          <w:szCs w:val="24"/>
          <w:lang w:val="lv-LV"/>
        </w:rPr>
      </w:pPr>
      <w:r>
        <w:rPr>
          <w:sz w:val="24"/>
          <w:szCs w:val="24"/>
          <w:lang w:val="lv-LV"/>
        </w:rPr>
        <w:lastRenderedPageBreak/>
        <w:t xml:space="preserve">3. Jo redziet, - </w:t>
      </w:r>
      <w:r w:rsidRPr="00FA3C2C">
        <w:rPr>
          <w:sz w:val="24"/>
          <w:szCs w:val="24"/>
          <w:lang w:val="lv-LV"/>
        </w:rPr>
        <w:t>Kad</w:t>
      </w:r>
      <w:r>
        <w:rPr>
          <w:sz w:val="24"/>
          <w:szCs w:val="24"/>
          <w:lang w:val="lv-LV"/>
        </w:rPr>
        <w:t xml:space="preserve"> Dieva</w:t>
      </w:r>
      <w:r w:rsidRPr="00FA3C2C">
        <w:rPr>
          <w:sz w:val="24"/>
          <w:szCs w:val="24"/>
          <w:lang w:val="lv-LV"/>
        </w:rPr>
        <w:t xml:space="preserve"> Vārds vairs “negriež”, mēs varam būt nevis svēti, bet nocietināti</w:t>
      </w:r>
      <w:r w:rsidR="008171D6">
        <w:rPr>
          <w:sz w:val="24"/>
          <w:szCs w:val="24"/>
          <w:lang w:val="lv-LV"/>
        </w:rPr>
        <w:t>,</w:t>
      </w:r>
      <w:r>
        <w:rPr>
          <w:sz w:val="24"/>
          <w:szCs w:val="24"/>
          <w:lang w:val="lv-LV"/>
        </w:rPr>
        <w:t xml:space="preserve"> reliģiski pārakmeņojušies. Dieva </w:t>
      </w:r>
      <w:r w:rsidRPr="00FA3C2C">
        <w:rPr>
          <w:sz w:val="24"/>
          <w:szCs w:val="24"/>
          <w:lang w:val="lv-LV"/>
        </w:rPr>
        <w:t>Vārds paliek dzīvs, spēcīgs un dzīvinošs</w:t>
      </w:r>
      <w:r>
        <w:rPr>
          <w:sz w:val="24"/>
          <w:szCs w:val="24"/>
          <w:lang w:val="lv-LV"/>
        </w:rPr>
        <w:t xml:space="preserve"> tajos – kuros ir </w:t>
      </w:r>
      <w:r w:rsidRPr="00FA3C2C">
        <w:rPr>
          <w:sz w:val="24"/>
          <w:szCs w:val="24"/>
          <w:lang w:val="lv-LV"/>
        </w:rPr>
        <w:t>pazemība</w:t>
      </w:r>
      <w:r>
        <w:rPr>
          <w:sz w:val="24"/>
          <w:szCs w:val="24"/>
          <w:lang w:val="lv-LV"/>
        </w:rPr>
        <w:t xml:space="preserve"> un </w:t>
      </w:r>
      <w:r w:rsidRPr="00FA3C2C">
        <w:rPr>
          <w:sz w:val="24"/>
          <w:szCs w:val="24"/>
          <w:lang w:val="lv-LV"/>
        </w:rPr>
        <w:t>vēl</w:t>
      </w:r>
      <w:r>
        <w:rPr>
          <w:sz w:val="24"/>
          <w:szCs w:val="24"/>
          <w:lang w:val="lv-LV"/>
        </w:rPr>
        <w:t xml:space="preserve">ēšanās </w:t>
      </w:r>
      <w:r w:rsidRPr="00FA3C2C">
        <w:rPr>
          <w:sz w:val="24"/>
          <w:szCs w:val="24"/>
          <w:lang w:val="lv-LV"/>
        </w:rPr>
        <w:t>palikt zem Dieva Vārda</w:t>
      </w:r>
      <w:r w:rsidR="007563F8">
        <w:rPr>
          <w:sz w:val="24"/>
          <w:szCs w:val="24"/>
          <w:lang w:val="lv-LV"/>
        </w:rPr>
        <w:t xml:space="preserve"> autoritātes</w:t>
      </w:r>
      <w:r w:rsidRPr="00FA3C2C">
        <w:rPr>
          <w:sz w:val="24"/>
          <w:szCs w:val="24"/>
          <w:lang w:val="lv-LV"/>
        </w:rPr>
        <w:t>, nevis</w:t>
      </w:r>
      <w:r w:rsidR="007563F8">
        <w:rPr>
          <w:sz w:val="24"/>
          <w:szCs w:val="24"/>
          <w:lang w:val="lv-LV"/>
        </w:rPr>
        <w:t xml:space="preserve"> pacelties</w:t>
      </w:r>
      <w:r w:rsidRPr="00FA3C2C">
        <w:rPr>
          <w:sz w:val="24"/>
          <w:szCs w:val="24"/>
          <w:lang w:val="lv-LV"/>
        </w:rPr>
        <w:t xml:space="preserve"> virs tā</w:t>
      </w:r>
      <w:r w:rsidR="007563F8">
        <w:rPr>
          <w:sz w:val="24"/>
          <w:szCs w:val="24"/>
          <w:lang w:val="lv-LV"/>
        </w:rPr>
        <w:t>s</w:t>
      </w:r>
      <w:r w:rsidRPr="00FA3C2C">
        <w:rPr>
          <w:sz w:val="24"/>
          <w:szCs w:val="24"/>
          <w:lang w:val="lv-LV"/>
        </w:rPr>
        <w:t>.</w:t>
      </w:r>
      <w:r w:rsidR="00254CF9">
        <w:rPr>
          <w:sz w:val="24"/>
          <w:szCs w:val="24"/>
          <w:lang w:val="lv-LV"/>
        </w:rPr>
        <w:t xml:space="preserve"> Paturēsim prātā domu; ka Dieva Vārds vērtē mani personīgi, nevis es vērtēju Dieva Vārdu.</w:t>
      </w:r>
      <w:r w:rsidR="00C37417">
        <w:rPr>
          <w:sz w:val="24"/>
          <w:szCs w:val="24"/>
          <w:lang w:val="lv-LV"/>
        </w:rPr>
        <w:t xml:space="preserve"> Atvērta sirds pakļautība Kungam mums šodien ir vajadzīga</w:t>
      </w:r>
      <w:r w:rsidR="008171D6">
        <w:rPr>
          <w:sz w:val="24"/>
          <w:szCs w:val="24"/>
          <w:lang w:val="lv-LV"/>
        </w:rPr>
        <w:t xml:space="preserve"> pāri visām lietām. </w:t>
      </w:r>
    </w:p>
    <w:p w14:paraId="5862B215" w14:textId="2F962E74" w:rsidR="00544A23" w:rsidRDefault="00544A23" w:rsidP="00940F88">
      <w:pPr>
        <w:jc w:val="both"/>
        <w:rPr>
          <w:b/>
          <w:bCs/>
          <w:sz w:val="24"/>
          <w:szCs w:val="24"/>
          <w:lang w:val="lv-LV"/>
        </w:rPr>
      </w:pPr>
      <w:r w:rsidRPr="008770FB">
        <w:rPr>
          <w:b/>
          <w:bCs/>
          <w:i/>
          <w:iCs/>
          <w:sz w:val="24"/>
          <w:szCs w:val="24"/>
          <w:u w:val="single"/>
          <w:lang w:val="lv-LV"/>
        </w:rPr>
        <w:t>Un visbeidzot trešā doma;</w:t>
      </w:r>
      <w:r>
        <w:rPr>
          <w:sz w:val="24"/>
          <w:szCs w:val="24"/>
          <w:lang w:val="lv-LV"/>
        </w:rPr>
        <w:t xml:space="preserve"> </w:t>
      </w:r>
      <w:r w:rsidR="00FB6CE0">
        <w:rPr>
          <w:sz w:val="24"/>
          <w:szCs w:val="24"/>
          <w:lang w:val="lv-LV"/>
        </w:rPr>
        <w:t xml:space="preserve"> </w:t>
      </w:r>
      <w:r>
        <w:rPr>
          <w:b/>
          <w:bCs/>
          <w:sz w:val="24"/>
          <w:szCs w:val="24"/>
          <w:lang w:val="lv-LV"/>
        </w:rPr>
        <w:t xml:space="preserve">Dieva Vārds, samērā daudz runā par piepūli ieiet svētajā atdusā, tostarp vēstule Ebrejiem. </w:t>
      </w:r>
      <w:proofErr w:type="spellStart"/>
      <w:r>
        <w:rPr>
          <w:b/>
          <w:bCs/>
          <w:sz w:val="24"/>
          <w:szCs w:val="24"/>
          <w:lang w:val="lv-LV"/>
        </w:rPr>
        <w:t>Ebr</w:t>
      </w:r>
      <w:proofErr w:type="spellEnd"/>
      <w:r>
        <w:rPr>
          <w:b/>
          <w:bCs/>
          <w:sz w:val="24"/>
          <w:szCs w:val="24"/>
          <w:lang w:val="lv-LV"/>
        </w:rPr>
        <w:t xml:space="preserve"> 4:11 </w:t>
      </w:r>
      <w:r w:rsidRPr="00544A23">
        <w:rPr>
          <w:b/>
          <w:bCs/>
          <w:sz w:val="24"/>
          <w:szCs w:val="24"/>
          <w:lang w:val="lv-LV"/>
        </w:rPr>
        <w:t>Centīsimies tāpēc ieiet šinī atdusā</w:t>
      </w:r>
      <w:r>
        <w:rPr>
          <w:b/>
          <w:bCs/>
          <w:sz w:val="24"/>
          <w:szCs w:val="24"/>
          <w:lang w:val="lv-LV"/>
        </w:rPr>
        <w:t>...</w:t>
      </w:r>
      <w:r w:rsidR="00A85D28">
        <w:rPr>
          <w:b/>
          <w:bCs/>
          <w:sz w:val="24"/>
          <w:szCs w:val="24"/>
          <w:lang w:val="lv-LV"/>
        </w:rPr>
        <w:t xml:space="preserve"> </w:t>
      </w:r>
      <w:proofErr w:type="spellStart"/>
      <w:r w:rsidR="002F1BD3">
        <w:rPr>
          <w:b/>
          <w:bCs/>
          <w:sz w:val="24"/>
          <w:szCs w:val="24"/>
          <w:lang w:val="lv-LV"/>
        </w:rPr>
        <w:t>Svētdzīve</w:t>
      </w:r>
      <w:proofErr w:type="spellEnd"/>
      <w:r w:rsidR="002F1BD3">
        <w:rPr>
          <w:b/>
          <w:bCs/>
          <w:sz w:val="24"/>
          <w:szCs w:val="24"/>
          <w:lang w:val="lv-LV"/>
        </w:rPr>
        <w:t xml:space="preserve"> ir viena liela daļa no šīs piepūles. </w:t>
      </w:r>
      <w:r w:rsidR="00A85D28">
        <w:rPr>
          <w:b/>
          <w:bCs/>
          <w:sz w:val="24"/>
          <w:szCs w:val="24"/>
          <w:lang w:val="lv-LV"/>
        </w:rPr>
        <w:t xml:space="preserve">Tāpēc! </w:t>
      </w:r>
      <w:r w:rsidR="00A85D28" w:rsidRPr="00A85D28">
        <w:rPr>
          <w:b/>
          <w:bCs/>
          <w:sz w:val="24"/>
          <w:szCs w:val="24"/>
          <w:lang w:val="lv-LV"/>
        </w:rPr>
        <w:t>Dieva skatiena priekšā nav iespējams uzturēt tēlu</w:t>
      </w:r>
      <w:r w:rsidR="00A85D28">
        <w:rPr>
          <w:b/>
          <w:bCs/>
          <w:sz w:val="24"/>
          <w:szCs w:val="24"/>
          <w:lang w:val="lv-LV"/>
        </w:rPr>
        <w:t>.</w:t>
      </w:r>
    </w:p>
    <w:p w14:paraId="7DF28097" w14:textId="2A859970" w:rsidR="00A85D28" w:rsidRDefault="00A85D28" w:rsidP="00940F88">
      <w:pPr>
        <w:jc w:val="both"/>
        <w:rPr>
          <w:sz w:val="24"/>
          <w:szCs w:val="24"/>
          <w:lang w:val="lv-LV"/>
        </w:rPr>
      </w:pPr>
      <w:r w:rsidRPr="00A85D28">
        <w:rPr>
          <w:sz w:val="24"/>
          <w:szCs w:val="24"/>
          <w:lang w:val="lv-LV"/>
        </w:rPr>
        <w:t>Turpat vēstulē Ebrejiem 4:</w:t>
      </w:r>
      <w:r w:rsidRPr="00A85D28">
        <w:rPr>
          <w:lang w:val="lv-LV"/>
        </w:rPr>
        <w:t xml:space="preserve"> </w:t>
      </w:r>
      <w:r w:rsidRPr="00A85D28">
        <w:rPr>
          <w:sz w:val="24"/>
          <w:szCs w:val="24"/>
          <w:lang w:val="lv-LV"/>
        </w:rPr>
        <w:t>13 Un nav radījuma, kas Viņa priekšā apslēpts, bet viss ir atsegts un atklāts Viņa acīm: Viņam mēs dosim norēķinu.</w:t>
      </w:r>
      <w:r w:rsidR="00E814D3">
        <w:rPr>
          <w:sz w:val="24"/>
          <w:szCs w:val="24"/>
          <w:lang w:val="lv-LV"/>
        </w:rPr>
        <w:t xml:space="preserve"> </w:t>
      </w:r>
      <w:r w:rsidR="00E814D3" w:rsidRPr="00E814D3">
        <w:rPr>
          <w:sz w:val="24"/>
          <w:szCs w:val="24"/>
          <w:lang w:val="lv-LV"/>
        </w:rPr>
        <w:t>Un te atkal atgriežamies pie mērauklas. Ja mēraukla ir cilvēku skatieni, tad izskatīšanās kļūst svarīgāka par patiesību. Bet ja mēraukla ir Dieva Vārds, tad patiesība kļūst svarīgāka par tēlu</w:t>
      </w:r>
      <w:r w:rsidR="00E814D3">
        <w:rPr>
          <w:sz w:val="24"/>
          <w:szCs w:val="24"/>
          <w:lang w:val="lv-LV"/>
        </w:rPr>
        <w:t xml:space="preserve"> kuru dzīves laikā esam izveidojuši.</w:t>
      </w:r>
    </w:p>
    <w:p w14:paraId="625C29AA" w14:textId="5E55AD23" w:rsidR="000E1BFB" w:rsidRPr="00A85D28" w:rsidRDefault="000E1BFB" w:rsidP="00940F88">
      <w:pPr>
        <w:jc w:val="both"/>
        <w:rPr>
          <w:sz w:val="24"/>
          <w:szCs w:val="24"/>
          <w:lang w:val="lv-LV"/>
        </w:rPr>
      </w:pPr>
      <w:r w:rsidRPr="00142C44">
        <w:rPr>
          <w:b/>
          <w:bCs/>
          <w:sz w:val="24"/>
          <w:szCs w:val="24"/>
          <w:lang w:val="lv-LV"/>
        </w:rPr>
        <w:t>Tāpēc Dieva Vārds nav dots, lai mūs padarītu</w:t>
      </w:r>
      <w:r w:rsidR="002F1BD3" w:rsidRPr="00142C44">
        <w:rPr>
          <w:b/>
          <w:bCs/>
          <w:sz w:val="24"/>
          <w:szCs w:val="24"/>
          <w:lang w:val="lv-LV"/>
        </w:rPr>
        <w:t xml:space="preserve"> </w:t>
      </w:r>
      <w:r w:rsidRPr="00142C44">
        <w:rPr>
          <w:b/>
          <w:bCs/>
          <w:sz w:val="24"/>
          <w:szCs w:val="24"/>
          <w:lang w:val="lv-LV"/>
        </w:rPr>
        <w:t>labākus citu acīs, bet lai padarītu mūs patiesus Dieva priekšā</w:t>
      </w:r>
      <w:r w:rsidRPr="000E1BFB">
        <w:rPr>
          <w:sz w:val="24"/>
          <w:szCs w:val="24"/>
          <w:lang w:val="lv-LV"/>
        </w:rPr>
        <w:t>. Un tikai tur, kur maskas krīt, Vārds var kļūt dzīvs, spēcīgs un dzīvinošs.</w:t>
      </w:r>
      <w:r>
        <w:rPr>
          <w:sz w:val="24"/>
          <w:szCs w:val="24"/>
          <w:lang w:val="lv-LV"/>
        </w:rPr>
        <w:t xml:space="preserve"> </w:t>
      </w:r>
      <w:r w:rsidR="005C39DE">
        <w:rPr>
          <w:sz w:val="24"/>
          <w:szCs w:val="24"/>
          <w:lang w:val="lv-LV"/>
        </w:rPr>
        <w:t xml:space="preserve">Un jautājums paliek atvērts; - ko es savā </w:t>
      </w:r>
      <w:proofErr w:type="spellStart"/>
      <w:r w:rsidR="005C39DE">
        <w:rPr>
          <w:sz w:val="24"/>
          <w:szCs w:val="24"/>
          <w:lang w:val="lv-LV"/>
        </w:rPr>
        <w:t>svētdzīves</w:t>
      </w:r>
      <w:proofErr w:type="spellEnd"/>
      <w:r w:rsidR="005C39DE">
        <w:rPr>
          <w:sz w:val="24"/>
          <w:szCs w:val="24"/>
          <w:lang w:val="lv-LV"/>
        </w:rPr>
        <w:t xml:space="preserve"> laikā esmu vēlējies sasniegt? Kāds vispār ir mērķis manai sekošanai Jēzum? Mums ir skaidri SAVI MOTĪVI? Citu dzīves un sirdis vētīt to mēs protam visi</w:t>
      </w:r>
      <w:r w:rsidR="002F1BD3">
        <w:rPr>
          <w:sz w:val="24"/>
          <w:szCs w:val="24"/>
          <w:lang w:val="lv-LV"/>
        </w:rPr>
        <w:t>,</w:t>
      </w:r>
      <w:r w:rsidR="005C39DE">
        <w:rPr>
          <w:sz w:val="24"/>
          <w:szCs w:val="24"/>
          <w:lang w:val="lv-LV"/>
        </w:rPr>
        <w:t xml:space="preserve"> es arī. </w:t>
      </w:r>
      <w:r w:rsidR="00A3460B">
        <w:rPr>
          <w:sz w:val="24"/>
          <w:szCs w:val="24"/>
          <w:lang w:val="lv-LV"/>
        </w:rPr>
        <w:t>Bet kādi ir mani motīvi piederot draudzei, lasot Bībeli, kopjot savu garīgi dzīvi?</w:t>
      </w:r>
      <w:r w:rsidR="00980EE0">
        <w:rPr>
          <w:sz w:val="24"/>
          <w:szCs w:val="24"/>
          <w:lang w:val="lv-LV"/>
        </w:rPr>
        <w:t xml:space="preserve"> Jo tāds ir mērauklas (Dieva Vārda mērķis) Kad Garam līdzdarbojoties mainās cilvēku dzīves.</w:t>
      </w:r>
    </w:p>
    <w:p w14:paraId="59B44E7D" w14:textId="77777777" w:rsidR="008171D6" w:rsidRDefault="008171D6" w:rsidP="00940F88">
      <w:pPr>
        <w:jc w:val="both"/>
        <w:rPr>
          <w:sz w:val="24"/>
          <w:szCs w:val="24"/>
          <w:lang w:val="lv-LV"/>
        </w:rPr>
      </w:pPr>
    </w:p>
    <w:p w14:paraId="2CF2AC1E" w14:textId="77777777" w:rsidR="00254CF9" w:rsidRPr="00F02B8E" w:rsidRDefault="00254CF9" w:rsidP="00940F88">
      <w:pPr>
        <w:jc w:val="both"/>
        <w:rPr>
          <w:sz w:val="24"/>
          <w:szCs w:val="24"/>
          <w:lang w:val="lv-LV"/>
        </w:rPr>
      </w:pPr>
    </w:p>
    <w:sectPr w:rsidR="00254CF9" w:rsidRPr="00F02B8E" w:rsidSect="008D5630">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630"/>
    <w:rsid w:val="000E1BFB"/>
    <w:rsid w:val="00142C44"/>
    <w:rsid w:val="00156380"/>
    <w:rsid w:val="00166203"/>
    <w:rsid w:val="0019132F"/>
    <w:rsid w:val="00195B06"/>
    <w:rsid w:val="00254CF9"/>
    <w:rsid w:val="00284000"/>
    <w:rsid w:val="002F1BD3"/>
    <w:rsid w:val="00305957"/>
    <w:rsid w:val="00436907"/>
    <w:rsid w:val="00441563"/>
    <w:rsid w:val="00544A23"/>
    <w:rsid w:val="005C39DE"/>
    <w:rsid w:val="0062067A"/>
    <w:rsid w:val="00680BA3"/>
    <w:rsid w:val="00707473"/>
    <w:rsid w:val="007563F8"/>
    <w:rsid w:val="008171D6"/>
    <w:rsid w:val="008770FB"/>
    <w:rsid w:val="008D5630"/>
    <w:rsid w:val="00940F88"/>
    <w:rsid w:val="00980EE0"/>
    <w:rsid w:val="0098236B"/>
    <w:rsid w:val="00996150"/>
    <w:rsid w:val="00A3460B"/>
    <w:rsid w:val="00A55307"/>
    <w:rsid w:val="00A85D28"/>
    <w:rsid w:val="00AB5D3A"/>
    <w:rsid w:val="00B1316A"/>
    <w:rsid w:val="00B359FF"/>
    <w:rsid w:val="00B37F82"/>
    <w:rsid w:val="00C21652"/>
    <w:rsid w:val="00C24C76"/>
    <w:rsid w:val="00C37417"/>
    <w:rsid w:val="00DB75DC"/>
    <w:rsid w:val="00E13FC3"/>
    <w:rsid w:val="00E25FEE"/>
    <w:rsid w:val="00E36F59"/>
    <w:rsid w:val="00E814D3"/>
    <w:rsid w:val="00F02B8E"/>
    <w:rsid w:val="00FA3C2C"/>
    <w:rsid w:val="00FB6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B2B85"/>
  <w15:chartTrackingRefBased/>
  <w15:docId w15:val="{AFED725C-6DAC-4238-8E73-80E4DF99E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1474</TotalTime>
  <Pages>2</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39</cp:revision>
  <dcterms:created xsi:type="dcterms:W3CDTF">2026-02-03T10:01:00Z</dcterms:created>
  <dcterms:modified xsi:type="dcterms:W3CDTF">2026-02-04T16:19:00Z</dcterms:modified>
</cp:coreProperties>
</file>